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tblCellSpacing w:w="0" w:type="dxa"/>
        <w:tblCellMar>
          <w:top w:w="45" w:type="dxa"/>
          <w:left w:w="45" w:type="dxa"/>
          <w:bottom w:w="45" w:type="dxa"/>
          <w:right w:w="45" w:type="dxa"/>
        </w:tblCellMar>
        <w:tblLook w:val="00A0"/>
      </w:tblPr>
      <w:tblGrid>
        <w:gridCol w:w="10050"/>
      </w:tblGrid>
      <w:tr w:rsidR="00FF27F4" w:rsidRPr="00312F64" w:rsidTr="00C2214B">
        <w:trPr>
          <w:tblCellSpacing w:w="0" w:type="dxa"/>
        </w:trPr>
        <w:tc>
          <w:tcPr>
            <w:tcW w:w="0" w:type="auto"/>
            <w:shd w:val="clear" w:color="auto" w:fill="FFFFFF"/>
            <w:vAlign w:val="center"/>
          </w:tcPr>
          <w:tbl>
            <w:tblPr>
              <w:tblW w:w="5150" w:type="pct"/>
              <w:tblCellSpacing w:w="0" w:type="dxa"/>
              <w:tblCellMar>
                <w:left w:w="0" w:type="dxa"/>
                <w:right w:w="0" w:type="dxa"/>
              </w:tblCellMar>
              <w:tblLook w:val="00A0"/>
            </w:tblPr>
            <w:tblGrid>
              <w:gridCol w:w="10259"/>
            </w:tblGrid>
            <w:tr w:rsidR="00FF27F4" w:rsidRPr="00076E19">
              <w:trPr>
                <w:tblCellSpacing w:w="0" w:type="dxa"/>
              </w:trPr>
              <w:tc>
                <w:tcPr>
                  <w:tcW w:w="0" w:type="auto"/>
                  <w:vAlign w:val="center"/>
                </w:tcPr>
                <w:p w:rsidR="00FF27F4" w:rsidRDefault="00FF27F4" w:rsidP="002E41EC">
                  <w:pPr>
                    <w:spacing w:before="100" w:beforeAutospacing="1" w:after="100" w:afterAutospacing="1" w:line="240" w:lineRule="auto"/>
                    <w:outlineLvl w:val="1"/>
                    <w:rPr>
                      <w:rFonts w:ascii="Arial" w:hAnsi="Arial" w:cs="Arial"/>
                      <w:b/>
                      <w:bCs/>
                      <w:sz w:val="29"/>
                      <w:szCs w:val="29"/>
                      <w:lang w:eastAsia="sv-SE"/>
                    </w:rPr>
                  </w:pPr>
                  <w:r w:rsidRPr="00076E19">
                    <w:rPr>
                      <w:rFonts w:ascii="Arial" w:hAnsi="Arial" w:cs="Arial"/>
                      <w:b/>
                      <w:bCs/>
                      <w:sz w:val="29"/>
                      <w:szCs w:val="29"/>
                      <w:lang w:eastAsia="sv-SE"/>
                    </w:rPr>
                    <w:t>PROTOKOLL FÖRT VID ÅRSMÖTE FÖR KBK 20</w:t>
                  </w:r>
                  <w:r w:rsidR="00EE6F17">
                    <w:rPr>
                      <w:rFonts w:ascii="Arial" w:hAnsi="Arial" w:cs="Arial"/>
                      <w:b/>
                      <w:bCs/>
                      <w:sz w:val="29"/>
                      <w:szCs w:val="29"/>
                      <w:lang w:eastAsia="sv-SE"/>
                    </w:rPr>
                    <w:t>2</w:t>
                  </w:r>
                  <w:r w:rsidR="00C93B06">
                    <w:rPr>
                      <w:rFonts w:ascii="Arial" w:hAnsi="Arial" w:cs="Arial"/>
                      <w:b/>
                      <w:bCs/>
                      <w:sz w:val="29"/>
                      <w:szCs w:val="29"/>
                      <w:lang w:eastAsia="sv-SE"/>
                    </w:rPr>
                    <w:t>2</w:t>
                  </w:r>
                  <w:r w:rsidRPr="00076E19">
                    <w:rPr>
                      <w:rFonts w:ascii="Arial" w:hAnsi="Arial" w:cs="Arial"/>
                      <w:b/>
                      <w:bCs/>
                      <w:sz w:val="29"/>
                      <w:szCs w:val="29"/>
                      <w:lang w:eastAsia="sv-SE"/>
                    </w:rPr>
                    <w:t>-02-</w:t>
                  </w:r>
                  <w:r w:rsidR="00EE6F17">
                    <w:rPr>
                      <w:rFonts w:ascii="Arial" w:hAnsi="Arial" w:cs="Arial"/>
                      <w:b/>
                      <w:bCs/>
                      <w:sz w:val="29"/>
                      <w:szCs w:val="29"/>
                      <w:lang w:eastAsia="sv-SE"/>
                    </w:rPr>
                    <w:t>1</w:t>
                  </w:r>
                  <w:r w:rsidR="00C93B06">
                    <w:rPr>
                      <w:rFonts w:ascii="Arial" w:hAnsi="Arial" w:cs="Arial"/>
                      <w:b/>
                      <w:bCs/>
                      <w:sz w:val="29"/>
                      <w:szCs w:val="29"/>
                      <w:lang w:eastAsia="sv-SE"/>
                    </w:rPr>
                    <w:t>2</w:t>
                  </w:r>
                </w:p>
                <w:p w:rsidR="005A40B4" w:rsidRPr="00076E19" w:rsidRDefault="005A40B4" w:rsidP="005A40B4">
                  <w:pPr>
                    <w:tabs>
                      <w:tab w:val="left" w:pos="3585"/>
                    </w:tabs>
                    <w:spacing w:line="240" w:lineRule="auto"/>
                    <w:rPr>
                      <w:rFonts w:ascii="Arial" w:hAnsi="Arial" w:cs="Arial"/>
                      <w:sz w:val="17"/>
                      <w:szCs w:val="17"/>
                      <w:lang w:eastAsia="sv-SE"/>
                    </w:rPr>
                  </w:pPr>
                </w:p>
              </w:tc>
            </w:tr>
          </w:tbl>
          <w:p w:rsidR="00FF27F4" w:rsidRPr="00076E19" w:rsidRDefault="00FF27F4" w:rsidP="00C2214B">
            <w:pPr>
              <w:spacing w:after="0" w:line="240" w:lineRule="auto"/>
              <w:rPr>
                <w:rFonts w:ascii="Arial" w:hAnsi="Arial" w:cs="Arial"/>
                <w:sz w:val="17"/>
                <w:szCs w:val="17"/>
                <w:lang w:eastAsia="sv-SE"/>
              </w:rPr>
            </w:pPr>
          </w:p>
        </w:tc>
      </w:tr>
      <w:tr w:rsidR="00FF27F4" w:rsidRPr="00312F64" w:rsidTr="00C2214B">
        <w:trPr>
          <w:tblCellSpacing w:w="0" w:type="dxa"/>
        </w:trPr>
        <w:tc>
          <w:tcPr>
            <w:tcW w:w="0" w:type="auto"/>
            <w:shd w:val="clear" w:color="auto" w:fill="FFFFFF"/>
            <w:vAlign w:val="center"/>
          </w:tcPr>
          <w:p w:rsidR="00FF27F4" w:rsidRPr="00076E19" w:rsidRDefault="00FF27F4" w:rsidP="005358BB">
            <w:pPr>
              <w:spacing w:after="0" w:line="240" w:lineRule="auto"/>
              <w:rPr>
                <w:rFonts w:ascii="Arial" w:hAnsi="Arial" w:cs="Arial"/>
                <w:b/>
                <w:bCs/>
                <w:sz w:val="17"/>
                <w:szCs w:val="17"/>
                <w:lang w:eastAsia="sv-SE"/>
              </w:rPr>
            </w:pPr>
            <w:r w:rsidRPr="00076E19">
              <w:rPr>
                <w:rFonts w:ascii="Arial" w:hAnsi="Arial" w:cs="Arial"/>
                <w:b/>
                <w:bCs/>
                <w:sz w:val="17"/>
                <w:szCs w:val="17"/>
                <w:lang w:eastAsia="sv-SE"/>
              </w:rPr>
              <w:t>1.     Mötets öppnande </w:t>
            </w:r>
          </w:p>
          <w:p w:rsidR="00537050" w:rsidRDefault="00FF27F4" w:rsidP="00C2214B">
            <w:pPr>
              <w:spacing w:after="0" w:line="240" w:lineRule="auto"/>
              <w:rPr>
                <w:rFonts w:ascii="Arial" w:hAnsi="Arial" w:cs="Arial"/>
                <w:bCs/>
                <w:sz w:val="17"/>
                <w:szCs w:val="17"/>
                <w:lang w:eastAsia="sv-SE"/>
              </w:rPr>
            </w:pPr>
            <w:r w:rsidRPr="00076E19">
              <w:rPr>
                <w:rFonts w:ascii="Arial" w:hAnsi="Arial" w:cs="Arial"/>
                <w:bCs/>
                <w:sz w:val="17"/>
                <w:szCs w:val="17"/>
                <w:lang w:eastAsia="sv-SE"/>
              </w:rPr>
              <w:t xml:space="preserve">Klubbens </w:t>
            </w:r>
            <w:r w:rsidR="003135F8">
              <w:rPr>
                <w:rFonts w:ascii="Arial" w:hAnsi="Arial" w:cs="Arial"/>
                <w:bCs/>
                <w:sz w:val="17"/>
                <w:szCs w:val="17"/>
                <w:lang w:eastAsia="sv-SE"/>
              </w:rPr>
              <w:t>ordförande Mats Bagge</w:t>
            </w:r>
            <w:r w:rsidRPr="00076E19">
              <w:rPr>
                <w:rFonts w:ascii="Arial" w:hAnsi="Arial" w:cs="Arial"/>
                <w:bCs/>
                <w:sz w:val="17"/>
                <w:szCs w:val="17"/>
                <w:lang w:eastAsia="sv-SE"/>
              </w:rPr>
              <w:t xml:space="preserve"> hälsade välkommen och öppnade </w:t>
            </w:r>
            <w:r w:rsidR="00F77E82">
              <w:rPr>
                <w:rFonts w:ascii="Arial" w:hAnsi="Arial" w:cs="Arial"/>
                <w:bCs/>
                <w:sz w:val="17"/>
                <w:szCs w:val="17"/>
                <w:lang w:eastAsia="sv-SE"/>
              </w:rPr>
              <w:t>det digitala års</w:t>
            </w:r>
            <w:r w:rsidRPr="00076E19">
              <w:rPr>
                <w:rFonts w:ascii="Arial" w:hAnsi="Arial" w:cs="Arial"/>
                <w:bCs/>
                <w:sz w:val="17"/>
                <w:szCs w:val="17"/>
                <w:lang w:eastAsia="sv-SE"/>
              </w:rPr>
              <w:t>mötet</w:t>
            </w:r>
            <w:r w:rsidR="009F545B">
              <w:rPr>
                <w:rFonts w:ascii="Arial" w:hAnsi="Arial" w:cs="Arial"/>
                <w:bCs/>
                <w:sz w:val="17"/>
                <w:szCs w:val="17"/>
                <w:lang w:eastAsia="sv-SE"/>
              </w:rPr>
              <w:t>.</w:t>
            </w:r>
            <w:r w:rsidRPr="00076E19">
              <w:rPr>
                <w:rFonts w:ascii="Arial" w:hAnsi="Arial" w:cs="Arial"/>
                <w:bCs/>
                <w:sz w:val="17"/>
                <w:szCs w:val="17"/>
                <w:lang w:eastAsia="sv-SE"/>
              </w:rPr>
              <w:t xml:space="preserve"> </w:t>
            </w:r>
          </w:p>
          <w:p w:rsidR="00491F10" w:rsidRDefault="00FF27F4" w:rsidP="00C2214B">
            <w:pPr>
              <w:spacing w:after="0" w:line="240" w:lineRule="auto"/>
              <w:rPr>
                <w:rFonts w:ascii="Arial" w:hAnsi="Arial" w:cs="Arial"/>
                <w:b/>
                <w:bCs/>
                <w:sz w:val="17"/>
                <w:szCs w:val="17"/>
                <w:lang w:eastAsia="sv-SE"/>
              </w:rPr>
            </w:pPr>
            <w:r w:rsidRPr="00076E19">
              <w:rPr>
                <w:rFonts w:ascii="Arial" w:hAnsi="Arial" w:cs="Arial"/>
                <w:sz w:val="17"/>
                <w:szCs w:val="17"/>
                <w:lang w:eastAsia="sv-SE"/>
              </w:rPr>
              <w:br/>
            </w:r>
            <w:r w:rsidRPr="00076E19">
              <w:rPr>
                <w:rFonts w:ascii="Arial" w:hAnsi="Arial" w:cs="Arial"/>
                <w:b/>
                <w:bCs/>
                <w:sz w:val="17"/>
                <w:szCs w:val="17"/>
                <w:lang w:eastAsia="sv-SE"/>
              </w:rPr>
              <w:t xml:space="preserve">2.     </w:t>
            </w:r>
            <w:r w:rsidR="00491F10">
              <w:rPr>
                <w:rFonts w:ascii="Arial" w:hAnsi="Arial" w:cs="Arial"/>
                <w:b/>
                <w:bCs/>
                <w:sz w:val="17"/>
                <w:szCs w:val="17"/>
                <w:lang w:eastAsia="sv-SE"/>
              </w:rPr>
              <w:t>Fastställande av röstlängd för mötet</w:t>
            </w:r>
          </w:p>
          <w:p w:rsidR="00491F10" w:rsidRPr="00491F10" w:rsidRDefault="00491F10" w:rsidP="00C2214B">
            <w:pPr>
              <w:spacing w:after="0" w:line="240" w:lineRule="auto"/>
              <w:rPr>
                <w:rFonts w:ascii="Arial" w:hAnsi="Arial" w:cs="Arial"/>
                <w:bCs/>
                <w:sz w:val="17"/>
                <w:szCs w:val="17"/>
                <w:lang w:eastAsia="sv-SE"/>
              </w:rPr>
            </w:pPr>
            <w:r w:rsidRPr="00491F10">
              <w:rPr>
                <w:rFonts w:ascii="Arial" w:hAnsi="Arial" w:cs="Arial"/>
                <w:bCs/>
                <w:sz w:val="17"/>
                <w:szCs w:val="17"/>
                <w:lang w:eastAsia="sv-SE"/>
              </w:rPr>
              <w:t>Röstlängd fastställdes</w:t>
            </w:r>
            <w:r w:rsidR="00F77E82">
              <w:rPr>
                <w:rFonts w:ascii="Arial" w:hAnsi="Arial" w:cs="Arial"/>
                <w:bCs/>
                <w:sz w:val="17"/>
                <w:szCs w:val="17"/>
                <w:lang w:eastAsia="sv-SE"/>
              </w:rPr>
              <w:t xml:space="preserve"> till mötets deltagarlista och det beslutades att röstning genomförs med </w:t>
            </w:r>
            <w:r w:rsidR="00D3600F">
              <w:rPr>
                <w:rFonts w:ascii="Arial" w:hAnsi="Arial" w:cs="Arial"/>
                <w:bCs/>
                <w:sz w:val="17"/>
                <w:szCs w:val="17"/>
                <w:lang w:eastAsia="sv-SE"/>
              </w:rPr>
              <w:t xml:space="preserve">digital </w:t>
            </w:r>
            <w:r w:rsidR="00F77E82">
              <w:rPr>
                <w:rFonts w:ascii="Arial" w:hAnsi="Arial" w:cs="Arial"/>
                <w:bCs/>
                <w:sz w:val="17"/>
                <w:szCs w:val="17"/>
                <w:lang w:eastAsia="sv-SE"/>
              </w:rPr>
              <w:t>handuppräckning.</w:t>
            </w:r>
          </w:p>
          <w:p w:rsidR="00491F10" w:rsidRDefault="00491F10" w:rsidP="00C2214B">
            <w:pPr>
              <w:spacing w:after="0" w:line="240" w:lineRule="auto"/>
              <w:rPr>
                <w:rFonts w:ascii="Arial" w:hAnsi="Arial" w:cs="Arial"/>
                <w:b/>
                <w:bCs/>
                <w:sz w:val="17"/>
                <w:szCs w:val="17"/>
                <w:lang w:eastAsia="sv-SE"/>
              </w:rPr>
            </w:pPr>
          </w:p>
          <w:p w:rsidR="00FF27F4" w:rsidRPr="003537A5" w:rsidRDefault="003537A5" w:rsidP="003537A5">
            <w:pPr>
              <w:spacing w:after="0" w:line="240" w:lineRule="auto"/>
              <w:rPr>
                <w:rFonts w:ascii="Arial" w:hAnsi="Arial" w:cs="Arial"/>
                <w:sz w:val="17"/>
                <w:szCs w:val="17"/>
                <w:lang w:eastAsia="sv-SE"/>
              </w:rPr>
            </w:pPr>
            <w:r>
              <w:rPr>
                <w:rFonts w:ascii="Arial" w:hAnsi="Arial" w:cs="Arial"/>
                <w:b/>
                <w:bCs/>
                <w:sz w:val="17"/>
                <w:szCs w:val="17"/>
                <w:lang w:eastAsia="sv-SE"/>
              </w:rPr>
              <w:t xml:space="preserve">3.     </w:t>
            </w:r>
            <w:r w:rsidR="00FF27F4" w:rsidRPr="003537A5">
              <w:rPr>
                <w:rFonts w:ascii="Arial" w:hAnsi="Arial" w:cs="Arial"/>
                <w:b/>
                <w:bCs/>
                <w:sz w:val="17"/>
                <w:szCs w:val="17"/>
                <w:lang w:eastAsia="sv-SE"/>
              </w:rPr>
              <w:t>Fråga om årsmötet är stadgeenligt utlyst</w:t>
            </w:r>
            <w:r w:rsidR="00FF27F4" w:rsidRPr="003537A5">
              <w:rPr>
                <w:rFonts w:ascii="Arial" w:hAnsi="Arial" w:cs="Arial"/>
                <w:b/>
                <w:bCs/>
                <w:sz w:val="17"/>
                <w:lang w:eastAsia="sv-SE"/>
              </w:rPr>
              <w:t> </w:t>
            </w:r>
          </w:p>
          <w:p w:rsidR="00FF27F4" w:rsidRPr="00076E19" w:rsidRDefault="00FF27F4" w:rsidP="00C2214B">
            <w:pPr>
              <w:spacing w:after="0" w:line="240" w:lineRule="auto"/>
              <w:rPr>
                <w:rFonts w:ascii="Arial" w:hAnsi="Arial" w:cs="Arial"/>
                <w:sz w:val="17"/>
                <w:szCs w:val="17"/>
                <w:lang w:eastAsia="sv-SE"/>
              </w:rPr>
            </w:pPr>
            <w:r w:rsidRPr="00076E19">
              <w:rPr>
                <w:rFonts w:ascii="Arial" w:hAnsi="Arial" w:cs="Arial"/>
                <w:sz w:val="17"/>
                <w:szCs w:val="17"/>
                <w:lang w:eastAsia="sv-SE"/>
              </w:rPr>
              <w:t>Årsmötet förklarades stadgeenligt utlyst.</w:t>
            </w:r>
          </w:p>
          <w:p w:rsidR="00FF27F4" w:rsidRPr="00076E19" w:rsidRDefault="00FF27F4" w:rsidP="00C2214B">
            <w:pPr>
              <w:spacing w:after="0" w:line="240" w:lineRule="auto"/>
              <w:rPr>
                <w:rFonts w:ascii="Arial" w:hAnsi="Arial" w:cs="Arial"/>
                <w:sz w:val="17"/>
                <w:szCs w:val="17"/>
                <w:lang w:eastAsia="sv-SE"/>
              </w:rPr>
            </w:pPr>
            <w:r w:rsidRPr="00076E19">
              <w:rPr>
                <w:rFonts w:ascii="Arial" w:hAnsi="Arial" w:cs="Arial"/>
                <w:sz w:val="17"/>
                <w:szCs w:val="17"/>
                <w:lang w:eastAsia="sv-SE"/>
              </w:rPr>
              <w:br/>
            </w:r>
            <w:r w:rsidR="003537A5">
              <w:rPr>
                <w:rFonts w:ascii="Arial" w:hAnsi="Arial" w:cs="Arial"/>
                <w:b/>
                <w:bCs/>
                <w:sz w:val="17"/>
                <w:szCs w:val="17"/>
                <w:lang w:eastAsia="sv-SE"/>
              </w:rPr>
              <w:t>4</w:t>
            </w:r>
            <w:r w:rsidRPr="00076E19">
              <w:rPr>
                <w:rFonts w:ascii="Arial" w:hAnsi="Arial" w:cs="Arial"/>
                <w:b/>
                <w:bCs/>
                <w:sz w:val="17"/>
                <w:szCs w:val="17"/>
                <w:lang w:eastAsia="sv-SE"/>
              </w:rPr>
              <w:t>.     Val av ordförande och sekreterare för årsmötet</w:t>
            </w:r>
            <w:r w:rsidRPr="00076E19">
              <w:rPr>
                <w:rFonts w:ascii="Arial" w:hAnsi="Arial" w:cs="Arial"/>
                <w:b/>
                <w:bCs/>
                <w:sz w:val="17"/>
                <w:lang w:eastAsia="sv-SE"/>
              </w:rPr>
              <w:t> </w:t>
            </w:r>
          </w:p>
          <w:p w:rsidR="00FF27F4" w:rsidRPr="00076E19" w:rsidRDefault="00FF27F4" w:rsidP="00C2214B">
            <w:pPr>
              <w:spacing w:after="0" w:line="240" w:lineRule="auto"/>
              <w:rPr>
                <w:rFonts w:ascii="Arial" w:hAnsi="Arial" w:cs="Arial"/>
                <w:sz w:val="17"/>
                <w:szCs w:val="17"/>
                <w:lang w:eastAsia="sv-SE"/>
              </w:rPr>
            </w:pPr>
            <w:r w:rsidRPr="00076E19">
              <w:rPr>
                <w:rFonts w:ascii="Arial" w:hAnsi="Arial" w:cs="Arial"/>
                <w:sz w:val="17"/>
                <w:szCs w:val="17"/>
                <w:lang w:eastAsia="sv-SE"/>
              </w:rPr>
              <w:t xml:space="preserve">Till ordförande för mötet valdes </w:t>
            </w:r>
            <w:r w:rsidR="00537050">
              <w:rPr>
                <w:rFonts w:ascii="Arial" w:hAnsi="Arial" w:cs="Arial"/>
                <w:sz w:val="17"/>
                <w:szCs w:val="17"/>
                <w:lang w:eastAsia="sv-SE"/>
              </w:rPr>
              <w:t>Mats Bagge</w:t>
            </w:r>
            <w:r w:rsidRPr="00076E19">
              <w:rPr>
                <w:rFonts w:ascii="Arial" w:hAnsi="Arial" w:cs="Arial"/>
                <w:sz w:val="17"/>
                <w:szCs w:val="17"/>
                <w:lang w:eastAsia="sv-SE"/>
              </w:rPr>
              <w:t xml:space="preserve"> och till sekreterare Peter</w:t>
            </w:r>
            <w:r w:rsidR="00C34879">
              <w:rPr>
                <w:rFonts w:ascii="Arial" w:hAnsi="Arial" w:cs="Arial"/>
                <w:sz w:val="17"/>
                <w:szCs w:val="17"/>
                <w:lang w:eastAsia="sv-SE"/>
              </w:rPr>
              <w:t xml:space="preserve"> </w:t>
            </w:r>
            <w:r w:rsidRPr="00076E19">
              <w:rPr>
                <w:rFonts w:ascii="Arial" w:hAnsi="Arial" w:cs="Arial"/>
                <w:sz w:val="17"/>
                <w:szCs w:val="17"/>
                <w:lang w:eastAsia="sv-SE"/>
              </w:rPr>
              <w:t>Härnvall.</w:t>
            </w:r>
          </w:p>
          <w:p w:rsidR="00FF27F4" w:rsidRPr="00076E19" w:rsidRDefault="00FF27F4" w:rsidP="00C2214B">
            <w:pPr>
              <w:spacing w:after="0" w:line="240" w:lineRule="auto"/>
              <w:rPr>
                <w:rFonts w:ascii="Arial" w:hAnsi="Arial" w:cs="Arial"/>
                <w:sz w:val="17"/>
                <w:szCs w:val="17"/>
                <w:lang w:eastAsia="sv-SE"/>
              </w:rPr>
            </w:pPr>
            <w:r w:rsidRPr="00076E19">
              <w:rPr>
                <w:rFonts w:ascii="Arial" w:hAnsi="Arial" w:cs="Arial"/>
                <w:sz w:val="17"/>
                <w:szCs w:val="17"/>
                <w:lang w:eastAsia="sv-SE"/>
              </w:rPr>
              <w:br/>
            </w:r>
            <w:r w:rsidR="003537A5">
              <w:rPr>
                <w:rFonts w:ascii="Arial" w:hAnsi="Arial" w:cs="Arial"/>
                <w:b/>
                <w:bCs/>
                <w:sz w:val="17"/>
                <w:szCs w:val="17"/>
                <w:lang w:eastAsia="sv-SE"/>
              </w:rPr>
              <w:t>5</w:t>
            </w:r>
            <w:r w:rsidRPr="00076E19">
              <w:rPr>
                <w:rFonts w:ascii="Arial" w:hAnsi="Arial" w:cs="Arial"/>
                <w:b/>
                <w:bCs/>
                <w:sz w:val="17"/>
                <w:szCs w:val="17"/>
                <w:lang w:eastAsia="sv-SE"/>
              </w:rPr>
              <w:t>.     Val av två personer som jämte ordförande justerar årsmötesprotokollet</w:t>
            </w:r>
            <w:r w:rsidRPr="00076E19">
              <w:rPr>
                <w:rFonts w:ascii="Arial" w:hAnsi="Arial" w:cs="Arial"/>
                <w:b/>
                <w:bCs/>
                <w:sz w:val="17"/>
                <w:lang w:eastAsia="sv-SE"/>
              </w:rPr>
              <w:t> </w:t>
            </w:r>
          </w:p>
          <w:p w:rsidR="00FF27F4" w:rsidRPr="00076E19" w:rsidRDefault="00FF27F4" w:rsidP="00C2214B">
            <w:pPr>
              <w:spacing w:after="240" w:line="240" w:lineRule="auto"/>
              <w:rPr>
                <w:rFonts w:ascii="Arial" w:hAnsi="Arial" w:cs="Arial"/>
                <w:sz w:val="17"/>
                <w:szCs w:val="17"/>
                <w:lang w:eastAsia="sv-SE"/>
              </w:rPr>
            </w:pPr>
            <w:r w:rsidRPr="00076E19">
              <w:rPr>
                <w:rFonts w:ascii="Arial" w:hAnsi="Arial" w:cs="Arial"/>
                <w:sz w:val="17"/>
                <w:szCs w:val="17"/>
                <w:lang w:eastAsia="sv-SE"/>
              </w:rPr>
              <w:t xml:space="preserve">Till att justera dagens protokoll utsågs </w:t>
            </w:r>
            <w:r w:rsidR="00D3600F">
              <w:rPr>
                <w:rFonts w:ascii="Arial" w:hAnsi="Arial" w:cs="Arial"/>
                <w:sz w:val="17"/>
                <w:szCs w:val="17"/>
                <w:lang w:eastAsia="sv-SE"/>
              </w:rPr>
              <w:t>Johan Wallin</w:t>
            </w:r>
            <w:r w:rsidR="00491F10">
              <w:rPr>
                <w:rFonts w:ascii="Arial" w:hAnsi="Arial" w:cs="Arial"/>
                <w:sz w:val="17"/>
                <w:szCs w:val="17"/>
                <w:lang w:eastAsia="sv-SE"/>
              </w:rPr>
              <w:t xml:space="preserve"> </w:t>
            </w:r>
            <w:r w:rsidRPr="00076E19">
              <w:rPr>
                <w:rFonts w:ascii="Arial" w:hAnsi="Arial" w:cs="Arial"/>
                <w:sz w:val="17"/>
                <w:szCs w:val="17"/>
                <w:lang w:eastAsia="sv-SE"/>
              </w:rPr>
              <w:t xml:space="preserve">och </w:t>
            </w:r>
            <w:r w:rsidR="00537050">
              <w:rPr>
                <w:rFonts w:ascii="Arial" w:hAnsi="Arial" w:cs="Arial"/>
                <w:sz w:val="17"/>
                <w:szCs w:val="17"/>
                <w:lang w:eastAsia="sv-SE"/>
              </w:rPr>
              <w:t xml:space="preserve">Andreas </w:t>
            </w:r>
            <w:proofErr w:type="spellStart"/>
            <w:r w:rsidR="00537050">
              <w:rPr>
                <w:rFonts w:ascii="Arial" w:hAnsi="Arial" w:cs="Arial"/>
                <w:sz w:val="17"/>
                <w:szCs w:val="17"/>
                <w:lang w:eastAsia="sv-SE"/>
              </w:rPr>
              <w:t>Lündin</w:t>
            </w:r>
            <w:proofErr w:type="spellEnd"/>
            <w:r w:rsidRPr="00076E19">
              <w:rPr>
                <w:rFonts w:ascii="Arial" w:hAnsi="Arial" w:cs="Arial"/>
                <w:sz w:val="17"/>
                <w:szCs w:val="17"/>
                <w:lang w:eastAsia="sv-SE"/>
              </w:rPr>
              <w:t>.</w:t>
            </w:r>
            <w:r w:rsidRPr="00076E19">
              <w:rPr>
                <w:rFonts w:ascii="Arial" w:hAnsi="Arial" w:cs="Arial"/>
                <w:sz w:val="17"/>
                <w:lang w:eastAsia="sv-SE"/>
              </w:rPr>
              <w:t> </w:t>
            </w:r>
          </w:p>
          <w:p w:rsidR="00FF27F4" w:rsidRPr="00076E19" w:rsidRDefault="003537A5" w:rsidP="00C2214B">
            <w:pPr>
              <w:spacing w:after="0" w:line="240" w:lineRule="auto"/>
              <w:rPr>
                <w:rFonts w:ascii="Arial" w:hAnsi="Arial" w:cs="Arial"/>
                <w:sz w:val="17"/>
                <w:szCs w:val="17"/>
                <w:lang w:eastAsia="sv-SE"/>
              </w:rPr>
            </w:pPr>
            <w:r>
              <w:rPr>
                <w:rFonts w:ascii="Arial" w:hAnsi="Arial" w:cs="Arial"/>
                <w:b/>
                <w:bCs/>
                <w:sz w:val="17"/>
                <w:szCs w:val="17"/>
                <w:lang w:eastAsia="sv-SE"/>
              </w:rPr>
              <w:t>6</w:t>
            </w:r>
            <w:r w:rsidR="00FF27F4" w:rsidRPr="00076E19">
              <w:rPr>
                <w:rFonts w:ascii="Arial" w:hAnsi="Arial" w:cs="Arial"/>
                <w:b/>
                <w:bCs/>
                <w:sz w:val="17"/>
                <w:szCs w:val="17"/>
                <w:lang w:eastAsia="sv-SE"/>
              </w:rPr>
              <w:t xml:space="preserve">.     </w:t>
            </w:r>
            <w:r w:rsidR="00F77E82">
              <w:rPr>
                <w:rFonts w:ascii="Arial" w:hAnsi="Arial" w:cs="Arial"/>
                <w:b/>
                <w:bCs/>
                <w:sz w:val="17"/>
                <w:szCs w:val="17"/>
                <w:lang w:eastAsia="sv-SE"/>
              </w:rPr>
              <w:t xml:space="preserve">Godkännande </w:t>
            </w:r>
            <w:r w:rsidR="00FF27F4" w:rsidRPr="00076E19">
              <w:rPr>
                <w:rFonts w:ascii="Arial" w:hAnsi="Arial" w:cs="Arial"/>
                <w:b/>
                <w:bCs/>
                <w:sz w:val="17"/>
                <w:szCs w:val="17"/>
                <w:lang w:eastAsia="sv-SE"/>
              </w:rPr>
              <w:t>av föregående årsmötesprotokoll</w:t>
            </w:r>
            <w:r w:rsidR="00FF27F4" w:rsidRPr="00076E19">
              <w:rPr>
                <w:rFonts w:ascii="Arial" w:hAnsi="Arial" w:cs="Arial"/>
                <w:b/>
                <w:bCs/>
                <w:sz w:val="17"/>
                <w:lang w:eastAsia="sv-SE"/>
              </w:rPr>
              <w:t> </w:t>
            </w:r>
          </w:p>
          <w:p w:rsidR="00FF27F4" w:rsidRPr="00076E19" w:rsidRDefault="00FF27F4" w:rsidP="00C2214B">
            <w:pPr>
              <w:spacing w:after="0" w:line="240" w:lineRule="auto"/>
              <w:rPr>
                <w:rFonts w:ascii="Arial" w:hAnsi="Arial" w:cs="Arial"/>
                <w:sz w:val="17"/>
                <w:szCs w:val="17"/>
                <w:lang w:eastAsia="sv-SE"/>
              </w:rPr>
            </w:pPr>
            <w:r w:rsidRPr="00076E19">
              <w:rPr>
                <w:rFonts w:ascii="Arial" w:hAnsi="Arial" w:cs="Arial"/>
                <w:sz w:val="17"/>
                <w:szCs w:val="17"/>
                <w:lang w:eastAsia="sv-SE"/>
              </w:rPr>
              <w:t xml:space="preserve">Protokollet från årsmötet </w:t>
            </w:r>
            <w:r w:rsidR="00261E10" w:rsidRPr="009F1ED7">
              <w:rPr>
                <w:rFonts w:ascii="Arial" w:hAnsi="Arial" w:cs="Arial"/>
                <w:sz w:val="17"/>
                <w:szCs w:val="17"/>
                <w:lang w:eastAsia="sv-SE"/>
              </w:rPr>
              <w:t>20</w:t>
            </w:r>
            <w:r w:rsidR="00F77E82">
              <w:rPr>
                <w:rFonts w:ascii="Arial" w:hAnsi="Arial" w:cs="Arial"/>
                <w:sz w:val="17"/>
                <w:szCs w:val="17"/>
                <w:lang w:eastAsia="sv-SE"/>
              </w:rPr>
              <w:t>2</w:t>
            </w:r>
            <w:r w:rsidR="00D3600F">
              <w:rPr>
                <w:rFonts w:ascii="Arial" w:hAnsi="Arial" w:cs="Arial"/>
                <w:sz w:val="17"/>
                <w:szCs w:val="17"/>
                <w:lang w:eastAsia="sv-SE"/>
              </w:rPr>
              <w:t>1</w:t>
            </w:r>
            <w:r w:rsidR="00FF4D30">
              <w:rPr>
                <w:rFonts w:ascii="Arial" w:hAnsi="Arial" w:cs="Arial"/>
                <w:sz w:val="17"/>
                <w:szCs w:val="17"/>
                <w:lang w:eastAsia="sv-SE"/>
              </w:rPr>
              <w:t xml:space="preserve"> </w:t>
            </w:r>
            <w:r w:rsidR="00F77E82">
              <w:rPr>
                <w:rFonts w:ascii="Arial" w:hAnsi="Arial" w:cs="Arial"/>
                <w:sz w:val="17"/>
                <w:szCs w:val="17"/>
                <w:lang w:eastAsia="sv-SE"/>
              </w:rPr>
              <w:t>godkändes</w:t>
            </w:r>
            <w:r w:rsidRPr="00076E19">
              <w:rPr>
                <w:rFonts w:ascii="Arial" w:hAnsi="Arial" w:cs="Arial"/>
                <w:sz w:val="17"/>
                <w:szCs w:val="17"/>
                <w:lang w:eastAsia="sv-SE"/>
              </w:rPr>
              <w:t xml:space="preserve"> och protokollet lades till handlingarna.</w:t>
            </w:r>
          </w:p>
          <w:p w:rsidR="00FF27F4" w:rsidRPr="00076E19" w:rsidRDefault="00FF27F4" w:rsidP="00C2214B">
            <w:pPr>
              <w:spacing w:after="0" w:line="240" w:lineRule="auto"/>
              <w:rPr>
                <w:rFonts w:ascii="Arial" w:hAnsi="Arial" w:cs="Arial"/>
                <w:sz w:val="17"/>
                <w:szCs w:val="17"/>
                <w:lang w:eastAsia="sv-SE"/>
              </w:rPr>
            </w:pPr>
            <w:r w:rsidRPr="00076E19">
              <w:rPr>
                <w:rFonts w:ascii="Arial" w:hAnsi="Arial" w:cs="Arial"/>
                <w:sz w:val="17"/>
                <w:szCs w:val="17"/>
                <w:lang w:eastAsia="sv-SE"/>
              </w:rPr>
              <w:br/>
            </w:r>
            <w:r w:rsidR="003537A5">
              <w:rPr>
                <w:rFonts w:ascii="Arial" w:hAnsi="Arial" w:cs="Arial"/>
                <w:b/>
                <w:bCs/>
                <w:sz w:val="17"/>
                <w:szCs w:val="17"/>
                <w:lang w:eastAsia="sv-SE"/>
              </w:rPr>
              <w:t>7</w:t>
            </w:r>
            <w:r w:rsidRPr="00076E19">
              <w:rPr>
                <w:rFonts w:ascii="Arial" w:hAnsi="Arial" w:cs="Arial"/>
                <w:b/>
                <w:bCs/>
                <w:sz w:val="17"/>
                <w:szCs w:val="17"/>
                <w:lang w:eastAsia="sv-SE"/>
              </w:rPr>
              <w:t>.     Styrelsens årsberättelse</w:t>
            </w:r>
            <w:r w:rsidRPr="00076E19">
              <w:rPr>
                <w:rFonts w:ascii="Arial" w:hAnsi="Arial" w:cs="Arial"/>
                <w:b/>
                <w:bCs/>
                <w:sz w:val="17"/>
                <w:lang w:eastAsia="sv-SE"/>
              </w:rPr>
              <w:t> </w:t>
            </w:r>
          </w:p>
          <w:p w:rsidR="00FF27F4" w:rsidRPr="00076E19" w:rsidRDefault="00491F10" w:rsidP="00C2214B">
            <w:pPr>
              <w:spacing w:after="0" w:line="240" w:lineRule="auto"/>
              <w:rPr>
                <w:rFonts w:ascii="Arial" w:hAnsi="Arial" w:cs="Arial"/>
                <w:sz w:val="17"/>
                <w:szCs w:val="17"/>
                <w:lang w:eastAsia="sv-SE"/>
              </w:rPr>
            </w:pPr>
            <w:r>
              <w:rPr>
                <w:rFonts w:ascii="Arial" w:hAnsi="Arial" w:cs="Arial"/>
                <w:sz w:val="17"/>
                <w:szCs w:val="17"/>
                <w:lang w:eastAsia="sv-SE"/>
              </w:rPr>
              <w:t xml:space="preserve">Mats Bagge presenterade </w:t>
            </w:r>
            <w:r w:rsidR="00FF27F4" w:rsidRPr="00076E19">
              <w:rPr>
                <w:rFonts w:ascii="Arial" w:hAnsi="Arial" w:cs="Arial"/>
                <w:sz w:val="17"/>
                <w:szCs w:val="17"/>
                <w:lang w:eastAsia="sv-SE"/>
              </w:rPr>
              <w:t xml:space="preserve">styrelsens årsberättelse. Inga synpunkter framkom och </w:t>
            </w:r>
            <w:r w:rsidR="009F545B">
              <w:rPr>
                <w:rFonts w:ascii="Arial" w:hAnsi="Arial" w:cs="Arial"/>
                <w:sz w:val="17"/>
                <w:szCs w:val="17"/>
                <w:lang w:eastAsia="sv-SE"/>
              </w:rPr>
              <w:t>årsberättelsen</w:t>
            </w:r>
            <w:r w:rsidR="00DE631C">
              <w:rPr>
                <w:rFonts w:ascii="Arial" w:hAnsi="Arial" w:cs="Arial"/>
                <w:sz w:val="17"/>
                <w:szCs w:val="17"/>
                <w:lang w:eastAsia="sv-SE"/>
              </w:rPr>
              <w:t xml:space="preserve"> lades till handlingarna (B</w:t>
            </w:r>
            <w:r w:rsidR="00FF27F4" w:rsidRPr="00076E19">
              <w:rPr>
                <w:rFonts w:ascii="Arial" w:hAnsi="Arial" w:cs="Arial"/>
                <w:sz w:val="17"/>
                <w:szCs w:val="17"/>
                <w:lang w:eastAsia="sv-SE"/>
              </w:rPr>
              <w:t>ilaga 1).</w:t>
            </w:r>
          </w:p>
          <w:p w:rsidR="009F545B" w:rsidRDefault="009F545B" w:rsidP="00C2214B">
            <w:pPr>
              <w:spacing w:after="0" w:line="240" w:lineRule="auto"/>
              <w:rPr>
                <w:rFonts w:ascii="Arial" w:hAnsi="Arial" w:cs="Arial"/>
                <w:sz w:val="17"/>
                <w:szCs w:val="17"/>
                <w:lang w:eastAsia="sv-SE"/>
              </w:rPr>
            </w:pPr>
          </w:p>
          <w:p w:rsidR="00FF27F4" w:rsidRPr="00076E19" w:rsidRDefault="003537A5" w:rsidP="00C2214B">
            <w:pPr>
              <w:spacing w:after="0" w:line="240" w:lineRule="auto"/>
              <w:rPr>
                <w:rFonts w:ascii="Arial" w:hAnsi="Arial" w:cs="Arial"/>
                <w:sz w:val="17"/>
                <w:szCs w:val="17"/>
                <w:lang w:eastAsia="sv-SE"/>
              </w:rPr>
            </w:pPr>
            <w:r>
              <w:rPr>
                <w:rFonts w:ascii="Arial" w:hAnsi="Arial" w:cs="Arial"/>
                <w:b/>
                <w:bCs/>
                <w:sz w:val="17"/>
                <w:szCs w:val="17"/>
                <w:lang w:eastAsia="sv-SE"/>
              </w:rPr>
              <w:t>8</w:t>
            </w:r>
            <w:r w:rsidR="009F545B">
              <w:rPr>
                <w:rFonts w:ascii="Arial" w:hAnsi="Arial" w:cs="Arial"/>
                <w:b/>
                <w:bCs/>
                <w:sz w:val="17"/>
                <w:szCs w:val="17"/>
                <w:lang w:eastAsia="sv-SE"/>
              </w:rPr>
              <w:t>.</w:t>
            </w:r>
            <w:r w:rsidR="00FF27F4" w:rsidRPr="00076E19">
              <w:rPr>
                <w:rFonts w:ascii="Arial" w:hAnsi="Arial" w:cs="Arial"/>
                <w:b/>
                <w:bCs/>
                <w:sz w:val="17"/>
                <w:szCs w:val="17"/>
                <w:lang w:eastAsia="sv-SE"/>
              </w:rPr>
              <w:t> </w:t>
            </w:r>
            <w:r w:rsidR="00083B94">
              <w:rPr>
                <w:rFonts w:ascii="Arial" w:hAnsi="Arial" w:cs="Arial"/>
                <w:b/>
                <w:bCs/>
                <w:sz w:val="17"/>
                <w:szCs w:val="17"/>
                <w:lang w:eastAsia="sv-SE"/>
              </w:rPr>
              <w:t xml:space="preserve">   </w:t>
            </w:r>
            <w:r w:rsidR="00FF27F4" w:rsidRPr="00076E19">
              <w:rPr>
                <w:rFonts w:ascii="Arial" w:hAnsi="Arial" w:cs="Arial"/>
                <w:b/>
                <w:bCs/>
                <w:sz w:val="17"/>
                <w:szCs w:val="17"/>
                <w:lang w:eastAsia="sv-SE"/>
              </w:rPr>
              <w:t xml:space="preserve">Redovisning av ekonomisk situation och resultat för år </w:t>
            </w:r>
            <w:r w:rsidR="00FF27F4" w:rsidRPr="009F1ED7">
              <w:rPr>
                <w:rFonts w:ascii="Arial" w:hAnsi="Arial" w:cs="Arial"/>
                <w:b/>
                <w:bCs/>
                <w:sz w:val="17"/>
                <w:szCs w:val="17"/>
                <w:lang w:eastAsia="sv-SE"/>
              </w:rPr>
              <w:t>20</w:t>
            </w:r>
            <w:r w:rsidR="00F77E82">
              <w:rPr>
                <w:rFonts w:ascii="Arial" w:hAnsi="Arial" w:cs="Arial"/>
                <w:b/>
                <w:bCs/>
                <w:sz w:val="17"/>
                <w:szCs w:val="17"/>
                <w:lang w:eastAsia="sv-SE"/>
              </w:rPr>
              <w:t>2</w:t>
            </w:r>
            <w:r w:rsidR="00D3600F">
              <w:rPr>
                <w:rFonts w:ascii="Arial" w:hAnsi="Arial" w:cs="Arial"/>
                <w:b/>
                <w:bCs/>
                <w:sz w:val="17"/>
                <w:szCs w:val="17"/>
                <w:lang w:eastAsia="sv-SE"/>
              </w:rPr>
              <w:t>1</w:t>
            </w:r>
          </w:p>
          <w:p w:rsidR="00FF27F4" w:rsidRDefault="00D3600F" w:rsidP="00C2214B">
            <w:pPr>
              <w:spacing w:after="0" w:line="240" w:lineRule="auto"/>
              <w:rPr>
                <w:rFonts w:ascii="Arial" w:hAnsi="Arial" w:cs="Arial"/>
                <w:sz w:val="17"/>
                <w:szCs w:val="17"/>
                <w:lang w:eastAsia="sv-SE"/>
              </w:rPr>
            </w:pPr>
            <w:r>
              <w:rPr>
                <w:rFonts w:ascii="Arial" w:hAnsi="Arial" w:cs="Arial"/>
                <w:sz w:val="17"/>
                <w:szCs w:val="17"/>
                <w:lang w:eastAsia="sv-SE"/>
              </w:rPr>
              <w:t>Dennis Henningsson</w:t>
            </w:r>
            <w:r w:rsidR="00FF27F4" w:rsidRPr="00076E19">
              <w:rPr>
                <w:rFonts w:ascii="Arial" w:hAnsi="Arial" w:cs="Arial"/>
                <w:sz w:val="17"/>
                <w:szCs w:val="17"/>
                <w:lang w:eastAsia="sv-SE"/>
              </w:rPr>
              <w:t xml:space="preserve"> föredrog den ekonomiska redovisningen för år </w:t>
            </w:r>
            <w:r w:rsidR="00FF27F4" w:rsidRPr="009F1ED7">
              <w:rPr>
                <w:rFonts w:ascii="Arial" w:hAnsi="Arial" w:cs="Arial"/>
                <w:sz w:val="17"/>
                <w:szCs w:val="17"/>
                <w:lang w:eastAsia="sv-SE"/>
              </w:rPr>
              <w:t>20</w:t>
            </w:r>
            <w:r w:rsidR="00F77E82">
              <w:rPr>
                <w:rFonts w:ascii="Arial" w:hAnsi="Arial" w:cs="Arial"/>
                <w:sz w:val="17"/>
                <w:szCs w:val="17"/>
                <w:lang w:eastAsia="sv-SE"/>
              </w:rPr>
              <w:t>2</w:t>
            </w:r>
            <w:r>
              <w:rPr>
                <w:rFonts w:ascii="Arial" w:hAnsi="Arial" w:cs="Arial"/>
                <w:sz w:val="17"/>
                <w:szCs w:val="17"/>
                <w:lang w:eastAsia="sv-SE"/>
              </w:rPr>
              <w:t>1</w:t>
            </w:r>
            <w:r w:rsidR="00DE631C">
              <w:rPr>
                <w:rFonts w:ascii="Arial" w:hAnsi="Arial" w:cs="Arial"/>
                <w:sz w:val="17"/>
                <w:szCs w:val="17"/>
                <w:lang w:eastAsia="sv-SE"/>
              </w:rPr>
              <w:t xml:space="preserve"> (B</w:t>
            </w:r>
            <w:r w:rsidR="00FF27F4" w:rsidRPr="00076E19">
              <w:rPr>
                <w:rFonts w:ascii="Arial" w:hAnsi="Arial" w:cs="Arial"/>
                <w:sz w:val="17"/>
                <w:szCs w:val="17"/>
                <w:lang w:eastAsia="sv-SE"/>
              </w:rPr>
              <w:t>ilaga 2).</w:t>
            </w:r>
          </w:p>
          <w:p w:rsidR="00FF27F4" w:rsidRDefault="00F77E82" w:rsidP="00C2214B">
            <w:pPr>
              <w:spacing w:after="0" w:line="240" w:lineRule="auto"/>
              <w:rPr>
                <w:rFonts w:ascii="Arial" w:hAnsi="Arial" w:cs="Arial"/>
                <w:sz w:val="17"/>
                <w:szCs w:val="17"/>
                <w:lang w:eastAsia="sv-SE"/>
              </w:rPr>
            </w:pPr>
            <w:r>
              <w:rPr>
                <w:rFonts w:ascii="Arial" w:hAnsi="Arial" w:cs="Arial"/>
                <w:sz w:val="17"/>
                <w:szCs w:val="17"/>
                <w:lang w:eastAsia="sv-SE"/>
              </w:rPr>
              <w:t xml:space="preserve">Resultatet efter avskrivningar uppgår till knappt </w:t>
            </w:r>
            <w:r w:rsidR="00EB1DC9">
              <w:rPr>
                <w:rFonts w:ascii="Arial" w:hAnsi="Arial" w:cs="Arial"/>
                <w:sz w:val="17"/>
                <w:szCs w:val="17"/>
                <w:lang w:eastAsia="sv-SE"/>
              </w:rPr>
              <w:t>62</w:t>
            </w:r>
            <w:r>
              <w:rPr>
                <w:rFonts w:ascii="Arial" w:hAnsi="Arial" w:cs="Arial"/>
                <w:sz w:val="17"/>
                <w:szCs w:val="17"/>
                <w:lang w:eastAsia="sv-SE"/>
              </w:rPr>
              <w:t>000kr.</w:t>
            </w:r>
            <w:r w:rsidR="00A629CF">
              <w:rPr>
                <w:rFonts w:ascii="Arial" w:hAnsi="Arial" w:cs="Arial"/>
                <w:sz w:val="17"/>
                <w:szCs w:val="17"/>
                <w:lang w:eastAsia="sv-SE"/>
              </w:rPr>
              <w:t xml:space="preserve"> </w:t>
            </w:r>
            <w:r w:rsidR="00D3600F">
              <w:rPr>
                <w:rFonts w:ascii="Arial" w:hAnsi="Arial" w:cs="Arial"/>
                <w:sz w:val="17"/>
                <w:szCs w:val="17"/>
                <w:lang w:eastAsia="sv-SE"/>
              </w:rPr>
              <w:t xml:space="preserve">Fråga ställdes om posten kundfordringar, som är hög, och det besvarades med att det är kundfordringar </w:t>
            </w:r>
            <w:r w:rsidR="00BD45C6">
              <w:rPr>
                <w:rFonts w:ascii="Arial" w:hAnsi="Arial" w:cs="Arial"/>
                <w:sz w:val="17"/>
                <w:szCs w:val="17"/>
                <w:lang w:eastAsia="sv-SE"/>
              </w:rPr>
              <w:t>är</w:t>
            </w:r>
            <w:r w:rsidR="00D3600F">
              <w:rPr>
                <w:rFonts w:ascii="Arial" w:hAnsi="Arial" w:cs="Arial"/>
                <w:sz w:val="17"/>
                <w:szCs w:val="17"/>
                <w:lang w:eastAsia="sv-SE"/>
              </w:rPr>
              <w:t xml:space="preserve"> sent fakturerade</w:t>
            </w:r>
            <w:r w:rsidR="00BD45C6">
              <w:rPr>
                <w:rFonts w:ascii="Arial" w:hAnsi="Arial" w:cs="Arial"/>
                <w:sz w:val="17"/>
                <w:szCs w:val="17"/>
                <w:lang w:eastAsia="sv-SE"/>
              </w:rPr>
              <w:t>/betalade</w:t>
            </w:r>
            <w:r w:rsidR="00D3600F">
              <w:rPr>
                <w:rFonts w:ascii="Arial" w:hAnsi="Arial" w:cs="Arial"/>
                <w:sz w:val="17"/>
                <w:szCs w:val="17"/>
                <w:lang w:eastAsia="sv-SE"/>
              </w:rPr>
              <w:t xml:space="preserve"> medlemsavgifter, som nu inkommit till klubben.</w:t>
            </w:r>
          </w:p>
          <w:p w:rsidR="00F77E82" w:rsidRPr="00076E19" w:rsidRDefault="00F77E82" w:rsidP="00C2214B">
            <w:pPr>
              <w:spacing w:after="0" w:line="240" w:lineRule="auto"/>
              <w:rPr>
                <w:rFonts w:ascii="Arial" w:hAnsi="Arial" w:cs="Arial"/>
                <w:sz w:val="17"/>
                <w:szCs w:val="17"/>
                <w:lang w:eastAsia="sv-SE"/>
              </w:rPr>
            </w:pPr>
          </w:p>
          <w:p w:rsidR="00D3600F" w:rsidRDefault="003537A5" w:rsidP="00083B94">
            <w:pPr>
              <w:spacing w:after="0" w:line="240" w:lineRule="auto"/>
              <w:rPr>
                <w:rFonts w:ascii="Arial" w:hAnsi="Arial" w:cs="Arial"/>
                <w:sz w:val="17"/>
                <w:lang w:eastAsia="sv-SE"/>
              </w:rPr>
            </w:pPr>
            <w:r>
              <w:rPr>
                <w:rFonts w:ascii="Arial" w:hAnsi="Arial" w:cs="Arial"/>
                <w:b/>
                <w:bCs/>
                <w:sz w:val="17"/>
                <w:szCs w:val="17"/>
                <w:lang w:eastAsia="sv-SE"/>
              </w:rPr>
              <w:t>9</w:t>
            </w:r>
            <w:r w:rsidR="00FF27F4" w:rsidRPr="00076E19">
              <w:rPr>
                <w:rFonts w:ascii="Arial" w:hAnsi="Arial" w:cs="Arial"/>
                <w:b/>
                <w:bCs/>
                <w:sz w:val="17"/>
                <w:szCs w:val="17"/>
                <w:lang w:eastAsia="sv-SE"/>
              </w:rPr>
              <w:t>.     Revisorernas berättelse</w:t>
            </w:r>
            <w:r w:rsidR="00083B94">
              <w:rPr>
                <w:rFonts w:ascii="Arial" w:hAnsi="Arial" w:cs="Arial"/>
                <w:b/>
                <w:bCs/>
                <w:sz w:val="17"/>
                <w:szCs w:val="17"/>
                <w:lang w:eastAsia="sv-SE"/>
              </w:rPr>
              <w:t xml:space="preserve"> </w:t>
            </w:r>
            <w:r w:rsidR="00D55293">
              <w:rPr>
                <w:rFonts w:ascii="Arial" w:hAnsi="Arial" w:cs="Arial"/>
                <w:sz w:val="17"/>
                <w:szCs w:val="17"/>
                <w:lang w:eastAsia="sv-SE"/>
              </w:rPr>
              <w:t xml:space="preserve">presenterades </w:t>
            </w:r>
            <w:r w:rsidR="00BD45C6">
              <w:rPr>
                <w:rFonts w:ascii="Arial" w:hAnsi="Arial" w:cs="Arial"/>
                <w:sz w:val="17"/>
                <w:szCs w:val="17"/>
                <w:lang w:eastAsia="sv-SE"/>
              </w:rPr>
              <w:t xml:space="preserve">och den </w:t>
            </w:r>
            <w:r w:rsidR="00F77E82">
              <w:rPr>
                <w:rFonts w:ascii="Arial" w:hAnsi="Arial" w:cs="Arial"/>
                <w:sz w:val="17"/>
                <w:szCs w:val="17"/>
                <w:lang w:eastAsia="sv-SE"/>
              </w:rPr>
              <w:t>föreslog ansvarsfrihet för styrelsen</w:t>
            </w:r>
            <w:r w:rsidR="00D55293">
              <w:rPr>
                <w:rFonts w:ascii="Arial" w:hAnsi="Arial" w:cs="Arial"/>
                <w:sz w:val="17"/>
                <w:szCs w:val="17"/>
                <w:lang w:eastAsia="sv-SE"/>
              </w:rPr>
              <w:t>.</w:t>
            </w:r>
            <w:r w:rsidR="00FF27F4" w:rsidRPr="00076E19">
              <w:rPr>
                <w:rFonts w:ascii="Arial" w:hAnsi="Arial" w:cs="Arial"/>
                <w:sz w:val="17"/>
                <w:szCs w:val="17"/>
                <w:lang w:eastAsia="sv-SE"/>
              </w:rPr>
              <w:t>(</w:t>
            </w:r>
            <w:r w:rsidR="00DE631C">
              <w:rPr>
                <w:rFonts w:ascii="Arial" w:hAnsi="Arial" w:cs="Arial"/>
                <w:sz w:val="17"/>
                <w:szCs w:val="17"/>
                <w:lang w:eastAsia="sv-SE"/>
              </w:rPr>
              <w:t>B</w:t>
            </w:r>
            <w:r w:rsidR="00FF27F4" w:rsidRPr="00076E19">
              <w:rPr>
                <w:rFonts w:ascii="Arial" w:hAnsi="Arial" w:cs="Arial"/>
                <w:sz w:val="17"/>
                <w:szCs w:val="17"/>
                <w:lang w:eastAsia="sv-SE"/>
              </w:rPr>
              <w:t>ilaga 3).</w:t>
            </w:r>
            <w:r w:rsidR="00FF27F4" w:rsidRPr="00076E19">
              <w:rPr>
                <w:rFonts w:ascii="Arial" w:hAnsi="Arial" w:cs="Arial"/>
                <w:sz w:val="17"/>
                <w:lang w:eastAsia="sv-SE"/>
              </w:rPr>
              <w:t> </w:t>
            </w:r>
          </w:p>
          <w:p w:rsidR="00083B94" w:rsidRPr="00076E19" w:rsidRDefault="00D3600F" w:rsidP="00083B94">
            <w:pPr>
              <w:spacing w:after="0" w:line="240" w:lineRule="auto"/>
              <w:rPr>
                <w:rFonts w:ascii="Arial" w:hAnsi="Arial" w:cs="Arial"/>
                <w:sz w:val="17"/>
                <w:szCs w:val="17"/>
                <w:lang w:eastAsia="sv-SE"/>
              </w:rPr>
            </w:pPr>
            <w:r w:rsidRPr="00076E19">
              <w:rPr>
                <w:rFonts w:ascii="Arial" w:hAnsi="Arial" w:cs="Arial"/>
                <w:sz w:val="17"/>
                <w:szCs w:val="17"/>
                <w:lang w:eastAsia="sv-SE"/>
              </w:rPr>
              <w:t xml:space="preserve"> </w:t>
            </w:r>
          </w:p>
          <w:p w:rsidR="00083B94" w:rsidRDefault="003537A5" w:rsidP="005A40B4">
            <w:pPr>
              <w:spacing w:after="0" w:line="240" w:lineRule="auto"/>
              <w:rPr>
                <w:rFonts w:ascii="Arial" w:hAnsi="Arial" w:cs="Arial"/>
                <w:sz w:val="17"/>
                <w:szCs w:val="17"/>
                <w:lang w:eastAsia="sv-SE"/>
              </w:rPr>
            </w:pPr>
            <w:r>
              <w:rPr>
                <w:rFonts w:ascii="Arial" w:hAnsi="Arial" w:cs="Arial"/>
                <w:b/>
                <w:bCs/>
                <w:sz w:val="17"/>
                <w:szCs w:val="17"/>
                <w:lang w:eastAsia="sv-SE"/>
              </w:rPr>
              <w:t>10</w:t>
            </w:r>
            <w:r w:rsidR="003F5F20">
              <w:rPr>
                <w:rFonts w:ascii="Arial" w:hAnsi="Arial" w:cs="Arial"/>
                <w:b/>
                <w:bCs/>
                <w:sz w:val="17"/>
                <w:szCs w:val="17"/>
                <w:lang w:eastAsia="sv-SE"/>
              </w:rPr>
              <w:t>. </w:t>
            </w:r>
            <w:r w:rsidR="005A40B4">
              <w:rPr>
                <w:rFonts w:ascii="Arial" w:hAnsi="Arial" w:cs="Arial"/>
                <w:b/>
                <w:bCs/>
                <w:sz w:val="17"/>
                <w:szCs w:val="17"/>
                <w:lang w:eastAsia="sv-SE"/>
              </w:rPr>
              <w:t xml:space="preserve"> </w:t>
            </w:r>
            <w:r w:rsidR="00FF27F4" w:rsidRPr="00076E19">
              <w:rPr>
                <w:rFonts w:ascii="Arial" w:hAnsi="Arial" w:cs="Arial"/>
                <w:b/>
                <w:bCs/>
                <w:sz w:val="17"/>
                <w:szCs w:val="17"/>
                <w:lang w:eastAsia="sv-SE"/>
              </w:rPr>
              <w:t xml:space="preserve"> Beviljande av ansvarsfrihet för styrelsen</w:t>
            </w:r>
            <w:r w:rsidR="00083B94">
              <w:rPr>
                <w:rFonts w:ascii="Arial" w:hAnsi="Arial" w:cs="Arial"/>
                <w:b/>
                <w:bCs/>
                <w:sz w:val="17"/>
                <w:szCs w:val="17"/>
                <w:lang w:eastAsia="sv-SE"/>
              </w:rPr>
              <w:t xml:space="preserve">, </w:t>
            </w:r>
            <w:r w:rsidR="00FF27F4" w:rsidRPr="00076E19">
              <w:rPr>
                <w:rFonts w:ascii="Arial" w:hAnsi="Arial" w:cs="Arial"/>
                <w:sz w:val="17"/>
                <w:szCs w:val="17"/>
                <w:lang w:eastAsia="sv-SE"/>
              </w:rPr>
              <w:t>Årsmötet beviljade styrelsen ansvarsfrihet för det gångna året.</w:t>
            </w:r>
          </w:p>
          <w:p w:rsidR="00FF27F4" w:rsidRPr="00076E19" w:rsidRDefault="00FF27F4" w:rsidP="00083B94">
            <w:pPr>
              <w:spacing w:after="0" w:line="240" w:lineRule="auto"/>
              <w:rPr>
                <w:rFonts w:ascii="Arial" w:hAnsi="Arial" w:cs="Arial"/>
                <w:sz w:val="17"/>
                <w:szCs w:val="17"/>
                <w:lang w:eastAsia="sv-SE"/>
              </w:rPr>
            </w:pPr>
            <w:r w:rsidRPr="00076E19">
              <w:rPr>
                <w:rFonts w:ascii="Arial" w:hAnsi="Arial" w:cs="Arial"/>
                <w:sz w:val="17"/>
                <w:lang w:eastAsia="sv-SE"/>
              </w:rPr>
              <w:t> </w:t>
            </w:r>
          </w:p>
          <w:p w:rsidR="00E231FD" w:rsidRDefault="003F5F20" w:rsidP="00261E10">
            <w:pPr>
              <w:spacing w:after="0" w:line="240" w:lineRule="auto"/>
              <w:rPr>
                <w:rFonts w:ascii="Arial" w:hAnsi="Arial" w:cs="Arial"/>
                <w:sz w:val="17"/>
                <w:szCs w:val="17"/>
                <w:lang w:eastAsia="sv-SE"/>
              </w:rPr>
            </w:pPr>
            <w:r>
              <w:rPr>
                <w:rFonts w:ascii="Arial" w:hAnsi="Arial" w:cs="Arial"/>
                <w:b/>
                <w:bCs/>
                <w:sz w:val="17"/>
                <w:szCs w:val="17"/>
                <w:lang w:eastAsia="sv-SE"/>
              </w:rPr>
              <w:t>1</w:t>
            </w:r>
            <w:r w:rsidR="003537A5">
              <w:rPr>
                <w:rFonts w:ascii="Arial" w:hAnsi="Arial" w:cs="Arial"/>
                <w:b/>
                <w:bCs/>
                <w:sz w:val="17"/>
                <w:szCs w:val="17"/>
                <w:lang w:eastAsia="sv-SE"/>
              </w:rPr>
              <w:t>1</w:t>
            </w:r>
            <w:r>
              <w:rPr>
                <w:rFonts w:ascii="Arial" w:hAnsi="Arial" w:cs="Arial"/>
                <w:b/>
                <w:bCs/>
                <w:sz w:val="17"/>
                <w:szCs w:val="17"/>
                <w:lang w:eastAsia="sv-SE"/>
              </w:rPr>
              <w:t>. </w:t>
            </w:r>
            <w:r w:rsidR="005A40B4">
              <w:rPr>
                <w:rFonts w:ascii="Arial" w:hAnsi="Arial" w:cs="Arial"/>
                <w:b/>
                <w:bCs/>
                <w:sz w:val="17"/>
                <w:szCs w:val="17"/>
                <w:lang w:eastAsia="sv-SE"/>
              </w:rPr>
              <w:t xml:space="preserve">  </w:t>
            </w:r>
            <w:r w:rsidR="00FF27F4" w:rsidRPr="00076E19">
              <w:rPr>
                <w:rFonts w:ascii="Arial" w:hAnsi="Arial" w:cs="Arial"/>
                <w:b/>
                <w:bCs/>
                <w:sz w:val="17"/>
                <w:szCs w:val="17"/>
                <w:lang w:eastAsia="sv-SE"/>
              </w:rPr>
              <w:t>Budget 20</w:t>
            </w:r>
            <w:r w:rsidR="00483818">
              <w:rPr>
                <w:rFonts w:ascii="Arial" w:hAnsi="Arial" w:cs="Arial"/>
                <w:b/>
                <w:bCs/>
                <w:sz w:val="17"/>
                <w:szCs w:val="17"/>
                <w:lang w:eastAsia="sv-SE"/>
              </w:rPr>
              <w:t>2</w:t>
            </w:r>
            <w:r w:rsidR="00D3600F">
              <w:rPr>
                <w:rFonts w:ascii="Arial" w:hAnsi="Arial" w:cs="Arial"/>
                <w:b/>
                <w:bCs/>
                <w:sz w:val="17"/>
                <w:szCs w:val="17"/>
                <w:lang w:eastAsia="sv-SE"/>
              </w:rPr>
              <w:t>2</w:t>
            </w:r>
            <w:r w:rsidR="00261E10">
              <w:rPr>
                <w:rFonts w:ascii="Arial" w:hAnsi="Arial" w:cs="Arial"/>
                <w:sz w:val="17"/>
                <w:szCs w:val="17"/>
                <w:lang w:eastAsia="sv-SE"/>
              </w:rPr>
              <w:t xml:space="preserve">. </w:t>
            </w:r>
            <w:r w:rsidR="00F77E82">
              <w:rPr>
                <w:rFonts w:ascii="Arial" w:hAnsi="Arial" w:cs="Arial"/>
                <w:sz w:val="17"/>
                <w:szCs w:val="17"/>
                <w:lang w:eastAsia="sv-SE"/>
              </w:rPr>
              <w:t>Dennis Henningsson</w:t>
            </w:r>
            <w:r w:rsidR="00261E10" w:rsidRPr="00076E19">
              <w:rPr>
                <w:rFonts w:ascii="Arial" w:hAnsi="Arial" w:cs="Arial"/>
                <w:sz w:val="17"/>
                <w:szCs w:val="17"/>
                <w:lang w:eastAsia="sv-SE"/>
              </w:rPr>
              <w:t xml:space="preserve"> presenterade </w:t>
            </w:r>
            <w:r w:rsidR="00261E10">
              <w:rPr>
                <w:rFonts w:ascii="Arial" w:hAnsi="Arial" w:cs="Arial"/>
                <w:sz w:val="17"/>
                <w:szCs w:val="17"/>
                <w:lang w:eastAsia="sv-SE"/>
              </w:rPr>
              <w:t xml:space="preserve">budgeten för </w:t>
            </w:r>
            <w:r w:rsidR="00261E10" w:rsidRPr="00076E19">
              <w:rPr>
                <w:rFonts w:ascii="Arial" w:hAnsi="Arial" w:cs="Arial"/>
                <w:sz w:val="17"/>
                <w:szCs w:val="17"/>
                <w:lang w:eastAsia="sv-SE"/>
              </w:rPr>
              <w:t>20</w:t>
            </w:r>
            <w:r w:rsidR="00537050">
              <w:rPr>
                <w:rFonts w:ascii="Arial" w:hAnsi="Arial" w:cs="Arial"/>
                <w:sz w:val="17"/>
                <w:szCs w:val="17"/>
                <w:lang w:eastAsia="sv-SE"/>
              </w:rPr>
              <w:t>2</w:t>
            </w:r>
            <w:r w:rsidR="00D3600F">
              <w:rPr>
                <w:rFonts w:ascii="Arial" w:hAnsi="Arial" w:cs="Arial"/>
                <w:sz w:val="17"/>
                <w:szCs w:val="17"/>
                <w:lang w:eastAsia="sv-SE"/>
              </w:rPr>
              <w:t>2</w:t>
            </w:r>
            <w:r w:rsidR="00261E10">
              <w:rPr>
                <w:rFonts w:ascii="Arial" w:hAnsi="Arial" w:cs="Arial"/>
                <w:sz w:val="17"/>
                <w:szCs w:val="17"/>
                <w:lang w:eastAsia="sv-SE"/>
              </w:rPr>
              <w:t xml:space="preserve">. </w:t>
            </w:r>
          </w:p>
          <w:p w:rsidR="00E231FD" w:rsidRDefault="00893A36" w:rsidP="00261E10">
            <w:pPr>
              <w:spacing w:after="0" w:line="240" w:lineRule="auto"/>
              <w:rPr>
                <w:rFonts w:ascii="Arial" w:hAnsi="Arial" w:cs="Arial"/>
                <w:sz w:val="17"/>
                <w:szCs w:val="17"/>
                <w:lang w:eastAsia="sv-SE"/>
              </w:rPr>
            </w:pPr>
            <w:r>
              <w:rPr>
                <w:rFonts w:ascii="Arial" w:hAnsi="Arial" w:cs="Arial"/>
                <w:sz w:val="17"/>
                <w:szCs w:val="17"/>
                <w:lang w:eastAsia="sv-SE"/>
              </w:rPr>
              <w:t xml:space="preserve">I budgeten föreslås </w:t>
            </w:r>
            <w:r w:rsidR="00D3600F">
              <w:rPr>
                <w:rFonts w:ascii="Arial" w:hAnsi="Arial" w:cs="Arial"/>
                <w:sz w:val="17"/>
                <w:szCs w:val="17"/>
                <w:lang w:eastAsia="sv-SE"/>
              </w:rPr>
              <w:t xml:space="preserve">något </w:t>
            </w:r>
            <w:r>
              <w:rPr>
                <w:rFonts w:ascii="Arial" w:hAnsi="Arial" w:cs="Arial"/>
                <w:sz w:val="17"/>
                <w:szCs w:val="17"/>
                <w:lang w:eastAsia="sv-SE"/>
              </w:rPr>
              <w:t xml:space="preserve">förändrade avgifter. </w:t>
            </w:r>
            <w:r w:rsidR="00D3600F">
              <w:rPr>
                <w:rFonts w:ascii="Arial" w:hAnsi="Arial" w:cs="Arial"/>
                <w:sz w:val="17"/>
                <w:szCs w:val="17"/>
                <w:lang w:eastAsia="sv-SE"/>
              </w:rPr>
              <w:t xml:space="preserve">Förändringarna har primärt gjorts för att förenkla avgiftsstrukturen och </w:t>
            </w:r>
            <w:r w:rsidR="00C861E1">
              <w:rPr>
                <w:rFonts w:ascii="Arial" w:hAnsi="Arial" w:cs="Arial"/>
                <w:sz w:val="17"/>
                <w:szCs w:val="17"/>
                <w:lang w:eastAsia="sv-SE"/>
              </w:rPr>
              <w:t xml:space="preserve">att ge </w:t>
            </w:r>
            <w:r w:rsidR="00D3600F">
              <w:rPr>
                <w:rFonts w:ascii="Arial" w:hAnsi="Arial" w:cs="Arial"/>
                <w:sz w:val="17"/>
                <w:szCs w:val="17"/>
                <w:lang w:eastAsia="sv-SE"/>
              </w:rPr>
              <w:t>en viss höjning av avgifter för medlemmar som endast har vinter eller sommarplats. Fråga ställdes om avgiften för rampsjösättare</w:t>
            </w:r>
            <w:r w:rsidR="00BD45C6">
              <w:rPr>
                <w:rFonts w:ascii="Arial" w:hAnsi="Arial" w:cs="Arial"/>
                <w:sz w:val="17"/>
                <w:szCs w:val="17"/>
                <w:lang w:eastAsia="sv-SE"/>
              </w:rPr>
              <w:t xml:space="preserve"> som också förändrats</w:t>
            </w:r>
            <w:r w:rsidR="00D3600F">
              <w:rPr>
                <w:rFonts w:ascii="Arial" w:hAnsi="Arial" w:cs="Arial"/>
                <w:sz w:val="17"/>
                <w:szCs w:val="17"/>
                <w:lang w:eastAsia="sv-SE"/>
              </w:rPr>
              <w:t xml:space="preserve">. Här har en förenkling gjorts och det finns nu endast två kategorier </w:t>
            </w:r>
            <w:r w:rsidR="00BD45C6">
              <w:rPr>
                <w:rFonts w:ascii="Arial" w:hAnsi="Arial" w:cs="Arial"/>
                <w:sz w:val="17"/>
                <w:szCs w:val="17"/>
                <w:lang w:eastAsia="sv-SE"/>
              </w:rPr>
              <w:t xml:space="preserve">för rampsjösättare </w:t>
            </w:r>
            <w:r w:rsidR="00D3600F">
              <w:rPr>
                <w:rFonts w:ascii="Arial" w:hAnsi="Arial" w:cs="Arial"/>
                <w:sz w:val="17"/>
                <w:szCs w:val="17"/>
                <w:lang w:eastAsia="sv-SE"/>
              </w:rPr>
              <w:t>båda med fritt utnyttjande av rampen</w:t>
            </w:r>
            <w:r w:rsidR="00220AE8">
              <w:rPr>
                <w:rFonts w:ascii="Arial" w:hAnsi="Arial" w:cs="Arial"/>
                <w:sz w:val="17"/>
                <w:szCs w:val="17"/>
                <w:lang w:eastAsia="sv-SE"/>
              </w:rPr>
              <w:t>. Den ena med plats för båt och trailer på land och den andra utan någon plats på land.</w:t>
            </w:r>
            <w:r w:rsidR="00D3600F">
              <w:rPr>
                <w:rFonts w:ascii="Arial" w:hAnsi="Arial" w:cs="Arial"/>
                <w:sz w:val="17"/>
                <w:szCs w:val="17"/>
                <w:lang w:eastAsia="sv-SE"/>
              </w:rPr>
              <w:t xml:space="preserve"> Den tidigare kategorin endas</w:t>
            </w:r>
            <w:r w:rsidR="00BD45C6">
              <w:rPr>
                <w:rFonts w:ascii="Arial" w:hAnsi="Arial" w:cs="Arial"/>
                <w:sz w:val="17"/>
                <w:szCs w:val="17"/>
                <w:lang w:eastAsia="sv-SE"/>
              </w:rPr>
              <w:t>t</w:t>
            </w:r>
            <w:r w:rsidR="00D3600F">
              <w:rPr>
                <w:rFonts w:ascii="Arial" w:hAnsi="Arial" w:cs="Arial"/>
                <w:sz w:val="17"/>
                <w:szCs w:val="17"/>
                <w:lang w:eastAsia="sv-SE"/>
              </w:rPr>
              <w:t xml:space="preserve"> sjösä</w:t>
            </w:r>
            <w:r w:rsidR="00E231FD">
              <w:rPr>
                <w:rFonts w:ascii="Arial" w:hAnsi="Arial" w:cs="Arial"/>
                <w:sz w:val="17"/>
                <w:szCs w:val="17"/>
                <w:lang w:eastAsia="sv-SE"/>
              </w:rPr>
              <w:t>t</w:t>
            </w:r>
            <w:r w:rsidR="00C861E1">
              <w:rPr>
                <w:rFonts w:ascii="Arial" w:hAnsi="Arial" w:cs="Arial"/>
                <w:sz w:val="17"/>
                <w:szCs w:val="17"/>
                <w:lang w:eastAsia="sv-SE"/>
              </w:rPr>
              <w:t>t</w:t>
            </w:r>
            <w:r w:rsidR="00E231FD">
              <w:rPr>
                <w:rFonts w:ascii="Arial" w:hAnsi="Arial" w:cs="Arial"/>
                <w:sz w:val="17"/>
                <w:szCs w:val="17"/>
                <w:lang w:eastAsia="sv-SE"/>
              </w:rPr>
              <w:t>ning och upptagning har utgått</w:t>
            </w:r>
            <w:r w:rsidR="00BD45C6">
              <w:rPr>
                <w:rFonts w:ascii="Arial" w:hAnsi="Arial" w:cs="Arial"/>
                <w:sz w:val="17"/>
                <w:szCs w:val="17"/>
                <w:lang w:eastAsia="sv-SE"/>
              </w:rPr>
              <w:t>.</w:t>
            </w:r>
            <w:r w:rsidR="00E231FD">
              <w:rPr>
                <w:rFonts w:ascii="Arial" w:hAnsi="Arial" w:cs="Arial"/>
                <w:sz w:val="17"/>
                <w:szCs w:val="17"/>
                <w:lang w:eastAsia="sv-SE"/>
              </w:rPr>
              <w:t xml:space="preserve"> </w:t>
            </w:r>
            <w:r w:rsidR="00BD45C6">
              <w:rPr>
                <w:rFonts w:ascii="Arial" w:hAnsi="Arial" w:cs="Arial"/>
                <w:sz w:val="17"/>
                <w:szCs w:val="17"/>
                <w:lang w:eastAsia="sv-SE"/>
              </w:rPr>
              <w:t>K</w:t>
            </w:r>
            <w:r w:rsidR="00C861E1">
              <w:rPr>
                <w:rFonts w:ascii="Arial" w:hAnsi="Arial" w:cs="Arial"/>
                <w:sz w:val="17"/>
                <w:szCs w:val="17"/>
                <w:lang w:eastAsia="sv-SE"/>
              </w:rPr>
              <w:t xml:space="preserve">ostnaden för </w:t>
            </w:r>
            <w:r w:rsidR="00E231FD">
              <w:rPr>
                <w:rFonts w:ascii="Arial" w:hAnsi="Arial" w:cs="Arial"/>
                <w:sz w:val="17"/>
                <w:szCs w:val="17"/>
                <w:lang w:eastAsia="sv-SE"/>
              </w:rPr>
              <w:t>det nya alternativet har satts till medelvärdet av de</w:t>
            </w:r>
            <w:r w:rsidR="00BD45C6">
              <w:rPr>
                <w:rFonts w:ascii="Arial" w:hAnsi="Arial" w:cs="Arial"/>
                <w:sz w:val="17"/>
                <w:szCs w:val="17"/>
                <w:lang w:eastAsia="sv-SE"/>
              </w:rPr>
              <w:t xml:space="preserve"> båda tidigare</w:t>
            </w:r>
            <w:r w:rsidR="00E231FD">
              <w:rPr>
                <w:rFonts w:ascii="Arial" w:hAnsi="Arial" w:cs="Arial"/>
                <w:sz w:val="17"/>
                <w:szCs w:val="17"/>
                <w:lang w:eastAsia="sv-SE"/>
              </w:rPr>
              <w:t xml:space="preserve"> 800kr. Förslag ställdes att lägga </w:t>
            </w:r>
            <w:r w:rsidR="00C861E1">
              <w:rPr>
                <w:rFonts w:ascii="Arial" w:hAnsi="Arial" w:cs="Arial"/>
                <w:sz w:val="17"/>
                <w:szCs w:val="17"/>
                <w:lang w:eastAsia="sv-SE"/>
              </w:rPr>
              <w:t xml:space="preserve">den nya </w:t>
            </w:r>
            <w:r w:rsidR="00E231FD">
              <w:rPr>
                <w:rFonts w:ascii="Arial" w:hAnsi="Arial" w:cs="Arial"/>
                <w:sz w:val="17"/>
                <w:szCs w:val="17"/>
                <w:lang w:eastAsia="sv-SE"/>
              </w:rPr>
              <w:t xml:space="preserve">rampavgiften på 1000kr, vilket var den tidigare nivån </w:t>
            </w:r>
            <w:r w:rsidR="00BD45C6">
              <w:rPr>
                <w:rFonts w:ascii="Arial" w:hAnsi="Arial" w:cs="Arial"/>
                <w:sz w:val="17"/>
                <w:szCs w:val="17"/>
                <w:lang w:eastAsia="sv-SE"/>
              </w:rPr>
              <w:t xml:space="preserve">för avgift med fritt utnyttjande av rampen </w:t>
            </w:r>
            <w:r w:rsidR="00E231FD">
              <w:rPr>
                <w:rFonts w:ascii="Arial" w:hAnsi="Arial" w:cs="Arial"/>
                <w:sz w:val="17"/>
                <w:szCs w:val="17"/>
                <w:lang w:eastAsia="sv-SE"/>
              </w:rPr>
              <w:t>men det förslaget avslogs</w:t>
            </w:r>
            <w:r w:rsidR="00C861E1">
              <w:rPr>
                <w:rFonts w:ascii="Arial" w:hAnsi="Arial" w:cs="Arial"/>
                <w:sz w:val="17"/>
                <w:szCs w:val="17"/>
                <w:lang w:eastAsia="sv-SE"/>
              </w:rPr>
              <w:t xml:space="preserve"> genom omröstning</w:t>
            </w:r>
            <w:r w:rsidR="00BD45C6">
              <w:rPr>
                <w:rFonts w:ascii="Arial" w:hAnsi="Arial" w:cs="Arial"/>
                <w:sz w:val="17"/>
                <w:szCs w:val="17"/>
                <w:lang w:eastAsia="sv-SE"/>
              </w:rPr>
              <w:t xml:space="preserve"> på basis att föreslagen nivå blir </w:t>
            </w:r>
            <w:proofErr w:type="spellStart"/>
            <w:r w:rsidR="00BD45C6">
              <w:rPr>
                <w:rFonts w:ascii="Arial" w:hAnsi="Arial" w:cs="Arial"/>
                <w:sz w:val="17"/>
                <w:szCs w:val="17"/>
                <w:lang w:eastAsia="sv-SE"/>
              </w:rPr>
              <w:t>intäksneutral</w:t>
            </w:r>
            <w:proofErr w:type="spellEnd"/>
            <w:r w:rsidR="00BD45C6">
              <w:rPr>
                <w:rFonts w:ascii="Arial" w:hAnsi="Arial" w:cs="Arial"/>
                <w:sz w:val="17"/>
                <w:szCs w:val="17"/>
                <w:lang w:eastAsia="sv-SE"/>
              </w:rPr>
              <w:t xml:space="preserve"> för klubben</w:t>
            </w:r>
            <w:r w:rsidR="00E231FD">
              <w:rPr>
                <w:rFonts w:ascii="Arial" w:hAnsi="Arial" w:cs="Arial"/>
                <w:sz w:val="17"/>
                <w:szCs w:val="17"/>
                <w:lang w:eastAsia="sv-SE"/>
              </w:rPr>
              <w:t xml:space="preserve">. </w:t>
            </w:r>
          </w:p>
          <w:p w:rsidR="00EB1DC9" w:rsidRDefault="00E231FD" w:rsidP="00261E10">
            <w:pPr>
              <w:spacing w:after="0" w:line="240" w:lineRule="auto"/>
              <w:rPr>
                <w:rFonts w:ascii="Arial" w:hAnsi="Arial" w:cs="Arial"/>
                <w:sz w:val="17"/>
                <w:szCs w:val="17"/>
                <w:lang w:eastAsia="sv-SE"/>
              </w:rPr>
            </w:pPr>
            <w:r>
              <w:rPr>
                <w:rFonts w:ascii="Arial" w:hAnsi="Arial" w:cs="Arial"/>
                <w:sz w:val="17"/>
                <w:szCs w:val="17"/>
                <w:lang w:eastAsia="sv-SE"/>
              </w:rPr>
              <w:t xml:space="preserve">Påpekande gjordes att avgifterna förutom på sammanställningen också behandlas i ordningsreglerna och att det är viktigt att det ändras även där. </w:t>
            </w:r>
            <w:r w:rsidR="00BD45C6">
              <w:rPr>
                <w:rFonts w:ascii="Arial" w:hAnsi="Arial" w:cs="Arial"/>
                <w:sz w:val="17"/>
                <w:szCs w:val="17"/>
                <w:lang w:eastAsia="sv-SE"/>
              </w:rPr>
              <w:t>Ytterligare</w:t>
            </w:r>
            <w:r>
              <w:rPr>
                <w:rFonts w:ascii="Arial" w:hAnsi="Arial" w:cs="Arial"/>
                <w:sz w:val="17"/>
                <w:szCs w:val="17"/>
                <w:lang w:eastAsia="sv-SE"/>
              </w:rPr>
              <w:t xml:space="preserve"> påpekande gjordes om att sommaravgiften för medlemmar utan sommarplats som sjösätter senare eller tar upp tidigare </w:t>
            </w:r>
            <w:proofErr w:type="gramStart"/>
            <w:r>
              <w:rPr>
                <w:rFonts w:ascii="Arial" w:hAnsi="Arial" w:cs="Arial"/>
                <w:sz w:val="17"/>
                <w:szCs w:val="17"/>
                <w:lang w:eastAsia="sv-SE"/>
              </w:rPr>
              <w:t>ej</w:t>
            </w:r>
            <w:proofErr w:type="gramEnd"/>
            <w:r>
              <w:rPr>
                <w:rFonts w:ascii="Arial" w:hAnsi="Arial" w:cs="Arial"/>
                <w:sz w:val="17"/>
                <w:szCs w:val="17"/>
                <w:lang w:eastAsia="sv-SE"/>
              </w:rPr>
              <w:t xml:space="preserve"> finns med i listan. Svaret var att den avgiften inte funnits där tidigare heller men att den fortfarande gäller och bör införas i listan. </w:t>
            </w:r>
          </w:p>
          <w:p w:rsidR="00261E10" w:rsidRDefault="00491F10" w:rsidP="00261E10">
            <w:pPr>
              <w:spacing w:after="0" w:line="240" w:lineRule="auto"/>
              <w:rPr>
                <w:rFonts w:ascii="Arial" w:hAnsi="Arial" w:cs="Arial"/>
                <w:sz w:val="17"/>
                <w:szCs w:val="17"/>
                <w:lang w:eastAsia="sv-SE"/>
              </w:rPr>
            </w:pPr>
            <w:r>
              <w:rPr>
                <w:rFonts w:ascii="Arial" w:hAnsi="Arial" w:cs="Arial"/>
                <w:sz w:val="17"/>
                <w:szCs w:val="17"/>
                <w:lang w:eastAsia="sv-SE"/>
              </w:rPr>
              <w:t>Budgeten för 20</w:t>
            </w:r>
            <w:r w:rsidR="009856DC">
              <w:rPr>
                <w:rFonts w:ascii="Arial" w:hAnsi="Arial" w:cs="Arial"/>
                <w:sz w:val="17"/>
                <w:szCs w:val="17"/>
                <w:lang w:eastAsia="sv-SE"/>
              </w:rPr>
              <w:t>2</w:t>
            </w:r>
            <w:r w:rsidR="00EB1DC9">
              <w:rPr>
                <w:rFonts w:ascii="Arial" w:hAnsi="Arial" w:cs="Arial"/>
                <w:sz w:val="17"/>
                <w:szCs w:val="17"/>
                <w:lang w:eastAsia="sv-SE"/>
              </w:rPr>
              <w:t>2</w:t>
            </w:r>
            <w:r w:rsidR="00C861E1">
              <w:rPr>
                <w:rFonts w:ascii="Arial" w:hAnsi="Arial" w:cs="Arial"/>
                <w:sz w:val="17"/>
                <w:szCs w:val="17"/>
                <w:lang w:eastAsia="sv-SE"/>
              </w:rPr>
              <w:t xml:space="preserve"> visar ett överskott på 58 000kr och</w:t>
            </w:r>
            <w:r>
              <w:rPr>
                <w:rFonts w:ascii="Arial" w:hAnsi="Arial" w:cs="Arial"/>
                <w:sz w:val="17"/>
                <w:szCs w:val="17"/>
                <w:lang w:eastAsia="sv-SE"/>
              </w:rPr>
              <w:t xml:space="preserve"> innehåller </w:t>
            </w:r>
            <w:r w:rsidR="00F77E82">
              <w:rPr>
                <w:rFonts w:ascii="Arial" w:hAnsi="Arial" w:cs="Arial"/>
                <w:sz w:val="17"/>
                <w:szCs w:val="17"/>
                <w:lang w:eastAsia="sv-SE"/>
              </w:rPr>
              <w:t>två</w:t>
            </w:r>
            <w:r>
              <w:rPr>
                <w:rFonts w:ascii="Arial" w:hAnsi="Arial" w:cs="Arial"/>
                <w:sz w:val="17"/>
                <w:szCs w:val="17"/>
                <w:lang w:eastAsia="sv-SE"/>
              </w:rPr>
              <w:t xml:space="preserve"> större </w:t>
            </w:r>
            <w:r w:rsidR="00EB1DC9">
              <w:rPr>
                <w:rFonts w:ascii="Arial" w:hAnsi="Arial" w:cs="Arial"/>
                <w:sz w:val="17"/>
                <w:szCs w:val="17"/>
                <w:lang w:eastAsia="sv-SE"/>
              </w:rPr>
              <w:t>poster,</w:t>
            </w:r>
            <w:r w:rsidR="00F77E82">
              <w:rPr>
                <w:rFonts w:ascii="Arial" w:hAnsi="Arial" w:cs="Arial"/>
                <w:sz w:val="17"/>
                <w:szCs w:val="17"/>
                <w:lang w:eastAsia="sv-SE"/>
              </w:rPr>
              <w:t xml:space="preserve"> dels </w:t>
            </w:r>
            <w:r w:rsidR="00EB1DC9">
              <w:rPr>
                <w:rFonts w:ascii="Arial" w:hAnsi="Arial" w:cs="Arial"/>
                <w:sz w:val="17"/>
                <w:szCs w:val="17"/>
                <w:lang w:eastAsia="sv-SE"/>
              </w:rPr>
              <w:t>faktureringen för den genomförda trädfällningen men också upptagningen och omläggningen av b</w:t>
            </w:r>
            <w:r w:rsidR="00013357">
              <w:rPr>
                <w:rFonts w:ascii="Arial" w:hAnsi="Arial" w:cs="Arial"/>
                <w:sz w:val="17"/>
                <w:szCs w:val="17"/>
                <w:lang w:eastAsia="sv-SE"/>
              </w:rPr>
              <w:t>o</w:t>
            </w:r>
            <w:r w:rsidR="00EB1DC9">
              <w:rPr>
                <w:rFonts w:ascii="Arial" w:hAnsi="Arial" w:cs="Arial"/>
                <w:sz w:val="17"/>
                <w:szCs w:val="17"/>
                <w:lang w:eastAsia="sv-SE"/>
              </w:rPr>
              <w:t xml:space="preserve">jar och bojstenar för bryggplatserna. </w:t>
            </w:r>
            <w:r w:rsidR="00C861E1">
              <w:rPr>
                <w:rFonts w:ascii="Arial" w:hAnsi="Arial" w:cs="Arial"/>
                <w:sz w:val="17"/>
                <w:szCs w:val="17"/>
                <w:lang w:eastAsia="sv-SE"/>
              </w:rPr>
              <w:t xml:space="preserve">Utanför budgeten ligger investeringen i en högtryckstvätt vid mastkransbryggan, kostnader för eventuellt sjövattensystem och en uppgradering av </w:t>
            </w:r>
            <w:proofErr w:type="spellStart"/>
            <w:r w:rsidR="00C861E1">
              <w:rPr>
                <w:rFonts w:ascii="Arial" w:hAnsi="Arial" w:cs="Arial"/>
                <w:sz w:val="17"/>
                <w:szCs w:val="17"/>
                <w:lang w:eastAsia="sv-SE"/>
              </w:rPr>
              <w:t>winchsystemet</w:t>
            </w:r>
            <w:proofErr w:type="spellEnd"/>
            <w:r w:rsidR="00C861E1">
              <w:rPr>
                <w:rFonts w:ascii="Arial" w:hAnsi="Arial" w:cs="Arial"/>
                <w:sz w:val="17"/>
                <w:szCs w:val="17"/>
                <w:lang w:eastAsia="sv-SE"/>
              </w:rPr>
              <w:t xml:space="preserve"> på </w:t>
            </w:r>
            <w:proofErr w:type="spellStart"/>
            <w:r w:rsidR="00C861E1">
              <w:rPr>
                <w:rFonts w:ascii="Arial" w:hAnsi="Arial" w:cs="Arial"/>
                <w:sz w:val="17"/>
                <w:szCs w:val="17"/>
                <w:lang w:eastAsia="sv-SE"/>
              </w:rPr>
              <w:t>bojekan</w:t>
            </w:r>
            <w:proofErr w:type="spellEnd"/>
            <w:r w:rsidR="00261E10" w:rsidRPr="004767F0">
              <w:rPr>
                <w:rFonts w:ascii="Arial" w:hAnsi="Arial" w:cs="Arial"/>
                <w:sz w:val="17"/>
                <w:szCs w:val="17"/>
                <w:lang w:eastAsia="sv-SE"/>
              </w:rPr>
              <w:t xml:space="preserve">. </w:t>
            </w:r>
            <w:r w:rsidR="00DE631C">
              <w:rPr>
                <w:rFonts w:ascii="Arial" w:hAnsi="Arial" w:cs="Arial"/>
                <w:sz w:val="17"/>
                <w:szCs w:val="17"/>
                <w:lang w:eastAsia="sv-SE"/>
              </w:rPr>
              <w:t>(</w:t>
            </w:r>
            <w:r w:rsidR="00261E10" w:rsidRPr="004767F0">
              <w:rPr>
                <w:rFonts w:ascii="Arial" w:hAnsi="Arial" w:cs="Arial"/>
                <w:sz w:val="17"/>
                <w:szCs w:val="17"/>
                <w:lang w:eastAsia="sv-SE"/>
              </w:rPr>
              <w:t>Bilaga 4.</w:t>
            </w:r>
            <w:r w:rsidR="00DE631C">
              <w:rPr>
                <w:rFonts w:ascii="Arial" w:hAnsi="Arial" w:cs="Arial"/>
                <w:sz w:val="17"/>
                <w:szCs w:val="17"/>
                <w:lang w:eastAsia="sv-SE"/>
              </w:rPr>
              <w:t>)</w:t>
            </w:r>
            <w:r w:rsidR="004F21DA">
              <w:rPr>
                <w:rFonts w:ascii="Arial" w:hAnsi="Arial" w:cs="Arial"/>
                <w:sz w:val="17"/>
                <w:szCs w:val="17"/>
                <w:lang w:eastAsia="sv-SE"/>
              </w:rPr>
              <w:t xml:space="preserve"> </w:t>
            </w:r>
          </w:p>
          <w:p w:rsidR="00FF27F4" w:rsidRPr="00076E19" w:rsidRDefault="00FF27F4" w:rsidP="00C2214B">
            <w:pPr>
              <w:spacing w:after="0" w:line="240" w:lineRule="auto"/>
              <w:rPr>
                <w:rFonts w:ascii="Arial" w:hAnsi="Arial" w:cs="Arial"/>
                <w:sz w:val="17"/>
                <w:szCs w:val="17"/>
                <w:lang w:eastAsia="sv-SE"/>
              </w:rPr>
            </w:pPr>
          </w:p>
          <w:p w:rsidR="00FF27F4" w:rsidRPr="00076E19" w:rsidRDefault="003F5F20" w:rsidP="00C2214B">
            <w:pPr>
              <w:spacing w:after="0" w:line="240" w:lineRule="auto"/>
              <w:rPr>
                <w:rFonts w:ascii="Arial" w:hAnsi="Arial" w:cs="Arial"/>
                <w:b/>
                <w:bCs/>
                <w:sz w:val="17"/>
                <w:szCs w:val="17"/>
                <w:lang w:eastAsia="sv-SE"/>
              </w:rPr>
            </w:pPr>
            <w:r>
              <w:rPr>
                <w:rFonts w:ascii="Arial" w:hAnsi="Arial" w:cs="Arial"/>
                <w:b/>
                <w:bCs/>
                <w:sz w:val="17"/>
                <w:szCs w:val="17"/>
                <w:lang w:eastAsia="sv-SE"/>
              </w:rPr>
              <w:t>1</w:t>
            </w:r>
            <w:r w:rsidR="003537A5">
              <w:rPr>
                <w:rFonts w:ascii="Arial" w:hAnsi="Arial" w:cs="Arial"/>
                <w:b/>
                <w:bCs/>
                <w:sz w:val="17"/>
                <w:szCs w:val="17"/>
                <w:lang w:eastAsia="sv-SE"/>
              </w:rPr>
              <w:t>2</w:t>
            </w:r>
            <w:r>
              <w:rPr>
                <w:rFonts w:ascii="Arial" w:hAnsi="Arial" w:cs="Arial"/>
                <w:b/>
                <w:bCs/>
                <w:sz w:val="17"/>
                <w:szCs w:val="17"/>
                <w:lang w:eastAsia="sv-SE"/>
              </w:rPr>
              <w:t>. </w:t>
            </w:r>
            <w:r w:rsidR="005A40B4">
              <w:rPr>
                <w:rFonts w:ascii="Arial" w:hAnsi="Arial" w:cs="Arial"/>
                <w:b/>
                <w:bCs/>
                <w:sz w:val="17"/>
                <w:szCs w:val="17"/>
                <w:lang w:eastAsia="sv-SE"/>
              </w:rPr>
              <w:t xml:space="preserve">  </w:t>
            </w:r>
            <w:r w:rsidR="00FF27F4" w:rsidRPr="00076E19">
              <w:rPr>
                <w:rFonts w:ascii="Arial" w:hAnsi="Arial" w:cs="Arial"/>
                <w:b/>
                <w:bCs/>
                <w:sz w:val="17"/>
                <w:szCs w:val="17"/>
                <w:lang w:eastAsia="sv-SE"/>
              </w:rPr>
              <w:t>Val av styrelseledamöter</w:t>
            </w:r>
          </w:p>
          <w:p w:rsidR="00FF27F4" w:rsidRPr="00076E19" w:rsidRDefault="00FF27F4" w:rsidP="00C2214B">
            <w:pPr>
              <w:spacing w:after="0" w:line="240" w:lineRule="auto"/>
              <w:rPr>
                <w:rFonts w:ascii="Arial" w:hAnsi="Arial" w:cs="Arial"/>
                <w:b/>
                <w:bCs/>
                <w:sz w:val="17"/>
                <w:szCs w:val="17"/>
                <w:lang w:eastAsia="sv-SE"/>
              </w:rPr>
            </w:pPr>
          </w:p>
          <w:p w:rsidR="00FF27F4" w:rsidRDefault="00FF27F4" w:rsidP="00C2214B">
            <w:pPr>
              <w:spacing w:after="0" w:line="240" w:lineRule="auto"/>
              <w:rPr>
                <w:rFonts w:ascii="Arial" w:hAnsi="Arial" w:cs="Arial"/>
                <w:sz w:val="17"/>
                <w:szCs w:val="17"/>
                <w:lang w:eastAsia="sv-SE"/>
              </w:rPr>
            </w:pPr>
            <w:r w:rsidRPr="00076E19">
              <w:rPr>
                <w:rFonts w:ascii="Arial" w:hAnsi="Arial" w:cs="Arial"/>
                <w:b/>
                <w:bCs/>
                <w:sz w:val="17"/>
                <w:szCs w:val="17"/>
                <w:lang w:eastAsia="sv-SE"/>
              </w:rPr>
              <w:t xml:space="preserve">Val av </w:t>
            </w:r>
            <w:r w:rsidR="008060E3">
              <w:rPr>
                <w:rFonts w:ascii="Arial" w:hAnsi="Arial" w:cs="Arial"/>
                <w:b/>
                <w:bCs/>
                <w:sz w:val="17"/>
                <w:szCs w:val="17"/>
                <w:lang w:eastAsia="sv-SE"/>
              </w:rPr>
              <w:t>ordförande</w:t>
            </w:r>
            <w:r w:rsidRPr="00076E19">
              <w:rPr>
                <w:rFonts w:ascii="Arial" w:hAnsi="Arial" w:cs="Arial"/>
                <w:b/>
                <w:bCs/>
                <w:sz w:val="17"/>
                <w:szCs w:val="17"/>
                <w:lang w:eastAsia="sv-SE"/>
              </w:rPr>
              <w:t xml:space="preserve"> (2 år)</w:t>
            </w:r>
            <w:r w:rsidR="00083B94">
              <w:rPr>
                <w:rFonts w:ascii="Arial" w:hAnsi="Arial" w:cs="Arial"/>
                <w:b/>
                <w:bCs/>
                <w:sz w:val="17"/>
                <w:szCs w:val="17"/>
                <w:lang w:eastAsia="sv-SE"/>
              </w:rPr>
              <w:t xml:space="preserve">, </w:t>
            </w:r>
            <w:r w:rsidRPr="00076E19">
              <w:rPr>
                <w:rFonts w:ascii="Arial" w:hAnsi="Arial" w:cs="Arial"/>
                <w:sz w:val="17"/>
                <w:szCs w:val="17"/>
                <w:lang w:eastAsia="sv-SE"/>
              </w:rPr>
              <w:t xml:space="preserve">Till </w:t>
            </w:r>
            <w:r w:rsidR="008060E3">
              <w:rPr>
                <w:rFonts w:ascii="Arial" w:hAnsi="Arial" w:cs="Arial"/>
                <w:sz w:val="17"/>
                <w:szCs w:val="17"/>
                <w:lang w:eastAsia="sv-SE"/>
              </w:rPr>
              <w:t>ordförande</w:t>
            </w:r>
            <w:r w:rsidRPr="00076E19">
              <w:rPr>
                <w:rFonts w:ascii="Arial" w:hAnsi="Arial" w:cs="Arial"/>
                <w:sz w:val="17"/>
                <w:szCs w:val="17"/>
                <w:lang w:eastAsia="sv-SE"/>
              </w:rPr>
              <w:t xml:space="preserve"> valdes</w:t>
            </w:r>
            <w:r w:rsidR="00CC5596">
              <w:rPr>
                <w:rFonts w:ascii="Arial" w:hAnsi="Arial" w:cs="Arial"/>
                <w:sz w:val="17"/>
                <w:szCs w:val="17"/>
                <w:lang w:eastAsia="sv-SE"/>
              </w:rPr>
              <w:t xml:space="preserve"> </w:t>
            </w:r>
            <w:r w:rsidR="008060E3">
              <w:rPr>
                <w:rFonts w:ascii="Arial" w:hAnsi="Arial" w:cs="Arial"/>
                <w:sz w:val="17"/>
                <w:szCs w:val="17"/>
                <w:lang w:eastAsia="sv-SE"/>
              </w:rPr>
              <w:t xml:space="preserve">Andreas </w:t>
            </w:r>
            <w:proofErr w:type="spellStart"/>
            <w:r w:rsidR="008060E3">
              <w:rPr>
                <w:rFonts w:ascii="Arial" w:hAnsi="Arial" w:cs="Arial"/>
                <w:sz w:val="17"/>
                <w:szCs w:val="17"/>
                <w:lang w:eastAsia="sv-SE"/>
              </w:rPr>
              <w:t>Lündin</w:t>
            </w:r>
            <w:proofErr w:type="spellEnd"/>
            <w:r w:rsidR="008060E3" w:rsidRPr="00076E19">
              <w:rPr>
                <w:rFonts w:ascii="Arial" w:hAnsi="Arial" w:cs="Arial"/>
                <w:sz w:val="17"/>
                <w:szCs w:val="17"/>
                <w:lang w:eastAsia="sv-SE"/>
              </w:rPr>
              <w:t xml:space="preserve"> </w:t>
            </w:r>
            <w:r w:rsidRPr="00076E19">
              <w:rPr>
                <w:rFonts w:ascii="Arial" w:hAnsi="Arial" w:cs="Arial"/>
                <w:sz w:val="17"/>
                <w:szCs w:val="17"/>
                <w:lang w:eastAsia="sv-SE"/>
              </w:rPr>
              <w:t>i enlighet med valberedningens förslag.</w:t>
            </w:r>
          </w:p>
          <w:p w:rsidR="00881529" w:rsidRDefault="00881529" w:rsidP="00C2214B">
            <w:pPr>
              <w:spacing w:after="0" w:line="240" w:lineRule="auto"/>
              <w:rPr>
                <w:rFonts w:ascii="Arial" w:hAnsi="Arial" w:cs="Arial"/>
                <w:sz w:val="17"/>
                <w:szCs w:val="17"/>
                <w:lang w:eastAsia="sv-SE"/>
              </w:rPr>
            </w:pPr>
          </w:p>
          <w:p w:rsidR="00881529" w:rsidRPr="00076E19" w:rsidRDefault="00881529" w:rsidP="00C2214B">
            <w:pPr>
              <w:spacing w:after="0" w:line="240" w:lineRule="auto"/>
              <w:rPr>
                <w:rFonts w:ascii="Arial" w:hAnsi="Arial" w:cs="Arial"/>
                <w:sz w:val="17"/>
                <w:szCs w:val="17"/>
                <w:lang w:eastAsia="sv-SE"/>
              </w:rPr>
            </w:pPr>
            <w:r w:rsidRPr="00076E19">
              <w:rPr>
                <w:rFonts w:ascii="Arial" w:hAnsi="Arial" w:cs="Arial"/>
                <w:b/>
                <w:bCs/>
                <w:sz w:val="17"/>
                <w:szCs w:val="17"/>
                <w:lang w:eastAsia="sv-SE"/>
              </w:rPr>
              <w:t xml:space="preserve">Val av </w:t>
            </w:r>
            <w:r>
              <w:rPr>
                <w:rFonts w:ascii="Arial" w:hAnsi="Arial" w:cs="Arial"/>
                <w:b/>
                <w:bCs/>
                <w:sz w:val="17"/>
                <w:szCs w:val="17"/>
                <w:lang w:eastAsia="sv-SE"/>
              </w:rPr>
              <w:t xml:space="preserve">kassör </w:t>
            </w:r>
            <w:r w:rsidRPr="00076E19">
              <w:rPr>
                <w:rFonts w:ascii="Arial" w:hAnsi="Arial" w:cs="Arial"/>
                <w:b/>
                <w:bCs/>
                <w:sz w:val="17"/>
                <w:szCs w:val="17"/>
                <w:lang w:eastAsia="sv-SE"/>
              </w:rPr>
              <w:t>(2 år)</w:t>
            </w:r>
            <w:r>
              <w:rPr>
                <w:rFonts w:ascii="Arial" w:hAnsi="Arial" w:cs="Arial"/>
                <w:b/>
                <w:bCs/>
                <w:sz w:val="17"/>
                <w:szCs w:val="17"/>
                <w:lang w:eastAsia="sv-SE"/>
              </w:rPr>
              <w:t xml:space="preserve">, </w:t>
            </w:r>
            <w:r w:rsidRPr="00076E19">
              <w:rPr>
                <w:rFonts w:ascii="Arial" w:hAnsi="Arial" w:cs="Arial"/>
                <w:sz w:val="17"/>
                <w:szCs w:val="17"/>
                <w:lang w:eastAsia="sv-SE"/>
              </w:rPr>
              <w:t xml:space="preserve">Till </w:t>
            </w:r>
            <w:r>
              <w:rPr>
                <w:rFonts w:ascii="Arial" w:hAnsi="Arial" w:cs="Arial"/>
                <w:sz w:val="17"/>
                <w:szCs w:val="17"/>
                <w:lang w:eastAsia="sv-SE"/>
              </w:rPr>
              <w:t>kassör</w:t>
            </w:r>
            <w:r w:rsidRPr="00076E19">
              <w:rPr>
                <w:rFonts w:ascii="Arial" w:hAnsi="Arial" w:cs="Arial"/>
                <w:sz w:val="17"/>
                <w:szCs w:val="17"/>
                <w:lang w:eastAsia="sv-SE"/>
              </w:rPr>
              <w:t xml:space="preserve"> valdes</w:t>
            </w:r>
            <w:r>
              <w:rPr>
                <w:rFonts w:ascii="Arial" w:hAnsi="Arial" w:cs="Arial"/>
                <w:sz w:val="17"/>
                <w:szCs w:val="17"/>
                <w:lang w:eastAsia="sv-SE"/>
              </w:rPr>
              <w:t xml:space="preserve"> Dennis Henningsson</w:t>
            </w:r>
            <w:r w:rsidRPr="00076E19">
              <w:rPr>
                <w:rFonts w:ascii="Arial" w:hAnsi="Arial" w:cs="Arial"/>
                <w:sz w:val="17"/>
                <w:szCs w:val="17"/>
                <w:lang w:eastAsia="sv-SE"/>
              </w:rPr>
              <w:t xml:space="preserve"> i enlighet med valberedningens förslag.</w:t>
            </w:r>
          </w:p>
          <w:p w:rsidR="00FF27F4" w:rsidRPr="00076E19" w:rsidRDefault="00FF27F4" w:rsidP="00C2214B">
            <w:pPr>
              <w:spacing w:after="0" w:line="240" w:lineRule="auto"/>
              <w:rPr>
                <w:rFonts w:ascii="Arial" w:hAnsi="Arial" w:cs="Arial"/>
                <w:sz w:val="17"/>
                <w:szCs w:val="17"/>
                <w:lang w:eastAsia="sv-SE"/>
              </w:rPr>
            </w:pPr>
          </w:p>
          <w:p w:rsidR="0050413A" w:rsidRPr="00076E19" w:rsidRDefault="0050413A" w:rsidP="0050413A">
            <w:pPr>
              <w:spacing w:after="0" w:line="240" w:lineRule="auto"/>
              <w:rPr>
                <w:rFonts w:ascii="Arial" w:hAnsi="Arial" w:cs="Arial"/>
                <w:sz w:val="17"/>
                <w:szCs w:val="17"/>
                <w:lang w:eastAsia="sv-SE"/>
              </w:rPr>
            </w:pPr>
            <w:r w:rsidRPr="00076E19">
              <w:rPr>
                <w:rFonts w:ascii="Arial" w:hAnsi="Arial" w:cs="Arial"/>
                <w:b/>
                <w:bCs/>
                <w:sz w:val="17"/>
                <w:szCs w:val="17"/>
                <w:lang w:eastAsia="sv-SE"/>
              </w:rPr>
              <w:t>Val av hamnfogd</w:t>
            </w:r>
            <w:r>
              <w:rPr>
                <w:rFonts w:ascii="Arial" w:hAnsi="Arial" w:cs="Arial"/>
                <w:b/>
                <w:bCs/>
                <w:sz w:val="17"/>
                <w:szCs w:val="17"/>
                <w:lang w:eastAsia="sv-SE"/>
              </w:rPr>
              <w:t>e</w:t>
            </w:r>
            <w:r w:rsidRPr="00076E19">
              <w:rPr>
                <w:rFonts w:ascii="Arial" w:hAnsi="Arial" w:cs="Arial"/>
                <w:b/>
                <w:bCs/>
                <w:sz w:val="17"/>
                <w:szCs w:val="17"/>
                <w:lang w:eastAsia="sv-SE"/>
              </w:rPr>
              <w:t xml:space="preserve"> (2 år)</w:t>
            </w:r>
            <w:r>
              <w:rPr>
                <w:rFonts w:ascii="Arial" w:hAnsi="Arial" w:cs="Arial"/>
                <w:b/>
                <w:bCs/>
                <w:sz w:val="17"/>
                <w:szCs w:val="17"/>
                <w:lang w:eastAsia="sv-SE"/>
              </w:rPr>
              <w:t xml:space="preserve">, </w:t>
            </w:r>
            <w:r w:rsidRPr="00076E19">
              <w:rPr>
                <w:rFonts w:ascii="Arial" w:hAnsi="Arial" w:cs="Arial"/>
                <w:sz w:val="17"/>
                <w:szCs w:val="17"/>
                <w:lang w:eastAsia="sv-SE"/>
              </w:rPr>
              <w:t xml:space="preserve">Till hamnfogde </w:t>
            </w:r>
            <w:r w:rsidR="008060E3">
              <w:rPr>
                <w:rFonts w:ascii="Arial" w:hAnsi="Arial" w:cs="Arial"/>
                <w:sz w:val="17"/>
                <w:szCs w:val="17"/>
                <w:lang w:eastAsia="sv-SE"/>
              </w:rPr>
              <w:t>1</w:t>
            </w:r>
            <w:r w:rsidRPr="00076E19">
              <w:rPr>
                <w:rFonts w:ascii="Arial" w:hAnsi="Arial" w:cs="Arial"/>
                <w:sz w:val="17"/>
                <w:szCs w:val="17"/>
                <w:lang w:eastAsia="sv-SE"/>
              </w:rPr>
              <w:t xml:space="preserve">valdes </w:t>
            </w:r>
            <w:r w:rsidR="008060E3">
              <w:rPr>
                <w:rFonts w:ascii="Arial" w:hAnsi="Arial" w:cs="Arial"/>
                <w:sz w:val="17"/>
                <w:szCs w:val="17"/>
                <w:lang w:eastAsia="sv-SE"/>
              </w:rPr>
              <w:t xml:space="preserve">Fredrik Aldén </w:t>
            </w:r>
            <w:proofErr w:type="spellStart"/>
            <w:r w:rsidR="008060E3">
              <w:rPr>
                <w:rFonts w:ascii="Arial" w:hAnsi="Arial" w:cs="Arial"/>
                <w:sz w:val="17"/>
                <w:szCs w:val="17"/>
                <w:lang w:eastAsia="sv-SE"/>
              </w:rPr>
              <w:t>Czechowski</w:t>
            </w:r>
            <w:proofErr w:type="spellEnd"/>
            <w:r w:rsidR="00B2520C">
              <w:rPr>
                <w:rFonts w:ascii="Arial" w:hAnsi="Arial" w:cs="Arial"/>
                <w:sz w:val="17"/>
                <w:szCs w:val="17"/>
                <w:lang w:eastAsia="sv-SE"/>
              </w:rPr>
              <w:t xml:space="preserve"> </w:t>
            </w:r>
            <w:r w:rsidRPr="00990911">
              <w:rPr>
                <w:rFonts w:ascii="Arial" w:hAnsi="Arial" w:cs="Arial"/>
                <w:sz w:val="17"/>
                <w:szCs w:val="17"/>
                <w:lang w:eastAsia="sv-SE"/>
              </w:rPr>
              <w:t>i</w:t>
            </w:r>
            <w:r w:rsidRPr="00076E19">
              <w:rPr>
                <w:rFonts w:ascii="Arial" w:hAnsi="Arial" w:cs="Arial"/>
                <w:sz w:val="17"/>
                <w:szCs w:val="17"/>
                <w:lang w:eastAsia="sv-SE"/>
              </w:rPr>
              <w:t xml:space="preserve"> enlighet med valberedningens förslag</w:t>
            </w:r>
            <w:r w:rsidR="00B2520C">
              <w:rPr>
                <w:rFonts w:ascii="Arial" w:hAnsi="Arial" w:cs="Arial"/>
                <w:sz w:val="17"/>
                <w:szCs w:val="17"/>
                <w:lang w:eastAsia="sv-SE"/>
              </w:rPr>
              <w:t xml:space="preserve">. </w:t>
            </w:r>
          </w:p>
          <w:p w:rsidR="00223F11" w:rsidRPr="00076E19" w:rsidRDefault="00223F11" w:rsidP="00223F11">
            <w:pPr>
              <w:spacing w:after="0" w:line="240" w:lineRule="auto"/>
              <w:rPr>
                <w:rFonts w:ascii="Arial" w:hAnsi="Arial" w:cs="Arial"/>
                <w:sz w:val="17"/>
                <w:szCs w:val="17"/>
                <w:lang w:eastAsia="sv-SE"/>
              </w:rPr>
            </w:pPr>
          </w:p>
          <w:p w:rsidR="00096FA2" w:rsidRDefault="00FF27F4" w:rsidP="00C2214B">
            <w:pPr>
              <w:spacing w:after="0" w:line="240" w:lineRule="auto"/>
              <w:rPr>
                <w:rFonts w:ascii="Arial" w:hAnsi="Arial" w:cs="Arial"/>
                <w:sz w:val="17"/>
                <w:szCs w:val="17"/>
                <w:lang w:eastAsia="sv-SE"/>
              </w:rPr>
            </w:pPr>
            <w:r w:rsidRPr="00076E19">
              <w:rPr>
                <w:rFonts w:ascii="Arial" w:hAnsi="Arial" w:cs="Arial"/>
                <w:b/>
                <w:bCs/>
                <w:sz w:val="17"/>
                <w:szCs w:val="17"/>
                <w:lang w:eastAsia="sv-SE"/>
              </w:rPr>
              <w:t>Val av Ledamöter (2 år)</w:t>
            </w:r>
            <w:r w:rsidRPr="00076E19">
              <w:rPr>
                <w:rFonts w:ascii="Arial" w:hAnsi="Arial" w:cs="Arial"/>
                <w:b/>
                <w:bCs/>
                <w:sz w:val="17"/>
                <w:lang w:eastAsia="sv-SE"/>
              </w:rPr>
              <w:t> </w:t>
            </w:r>
            <w:r w:rsidRPr="00076E19">
              <w:rPr>
                <w:rFonts w:ascii="Arial" w:hAnsi="Arial" w:cs="Arial"/>
                <w:b/>
                <w:bCs/>
                <w:sz w:val="17"/>
                <w:szCs w:val="17"/>
                <w:lang w:eastAsia="sv-SE"/>
              </w:rPr>
              <w:br/>
            </w:r>
            <w:r w:rsidRPr="00076E19">
              <w:rPr>
                <w:rFonts w:ascii="Arial" w:hAnsi="Arial" w:cs="Arial"/>
                <w:sz w:val="17"/>
                <w:szCs w:val="17"/>
                <w:lang w:eastAsia="sv-SE"/>
              </w:rPr>
              <w:t>Till Ledamot-</w:t>
            </w:r>
            <w:r w:rsidR="008060E3">
              <w:rPr>
                <w:rFonts w:ascii="Arial" w:hAnsi="Arial" w:cs="Arial"/>
                <w:sz w:val="17"/>
                <w:szCs w:val="17"/>
                <w:lang w:eastAsia="sv-SE"/>
              </w:rPr>
              <w:t>1</w:t>
            </w:r>
            <w:r w:rsidRPr="00076E19">
              <w:rPr>
                <w:rFonts w:ascii="Arial" w:hAnsi="Arial" w:cs="Arial"/>
                <w:sz w:val="17"/>
                <w:szCs w:val="17"/>
                <w:lang w:eastAsia="sv-SE"/>
              </w:rPr>
              <w:t xml:space="preserve"> valdes </w:t>
            </w:r>
            <w:r w:rsidR="008060E3">
              <w:rPr>
                <w:rFonts w:ascii="Arial" w:hAnsi="Arial" w:cs="Arial"/>
                <w:sz w:val="17"/>
                <w:szCs w:val="17"/>
                <w:lang w:eastAsia="sv-SE"/>
              </w:rPr>
              <w:t>Johan Wallin</w:t>
            </w:r>
            <w:r w:rsidR="00CC5596" w:rsidRPr="00076E19">
              <w:rPr>
                <w:rFonts w:ascii="Arial" w:hAnsi="Arial" w:cs="Arial"/>
                <w:sz w:val="17"/>
                <w:szCs w:val="17"/>
                <w:lang w:eastAsia="sv-SE"/>
              </w:rPr>
              <w:t xml:space="preserve"> </w:t>
            </w:r>
            <w:r w:rsidRPr="00076E19">
              <w:rPr>
                <w:rFonts w:ascii="Arial" w:hAnsi="Arial" w:cs="Arial"/>
                <w:sz w:val="17"/>
                <w:szCs w:val="17"/>
                <w:lang w:eastAsia="sv-SE"/>
              </w:rPr>
              <w:t>i enlighet med valberedningens förslag.</w:t>
            </w:r>
          </w:p>
          <w:p w:rsidR="008060E3" w:rsidRDefault="00096FA2" w:rsidP="00C2214B">
            <w:pPr>
              <w:spacing w:after="0" w:line="240" w:lineRule="auto"/>
              <w:rPr>
                <w:rFonts w:ascii="Arial" w:hAnsi="Arial" w:cs="Arial"/>
                <w:sz w:val="17"/>
                <w:szCs w:val="17"/>
                <w:lang w:eastAsia="sv-SE"/>
              </w:rPr>
            </w:pPr>
            <w:r w:rsidRPr="00076E19">
              <w:rPr>
                <w:rFonts w:ascii="Arial" w:hAnsi="Arial" w:cs="Arial"/>
                <w:sz w:val="17"/>
                <w:szCs w:val="17"/>
                <w:lang w:eastAsia="sv-SE"/>
              </w:rPr>
              <w:t>Till Ledamot-</w:t>
            </w:r>
            <w:r w:rsidR="008060E3">
              <w:rPr>
                <w:rFonts w:ascii="Arial" w:hAnsi="Arial" w:cs="Arial"/>
                <w:sz w:val="17"/>
                <w:szCs w:val="17"/>
                <w:lang w:eastAsia="sv-SE"/>
              </w:rPr>
              <w:t>3</w:t>
            </w:r>
            <w:r w:rsidR="00B2520C">
              <w:rPr>
                <w:rFonts w:ascii="Arial" w:hAnsi="Arial" w:cs="Arial"/>
                <w:sz w:val="17"/>
                <w:szCs w:val="17"/>
                <w:lang w:eastAsia="sv-SE"/>
              </w:rPr>
              <w:t xml:space="preserve"> </w:t>
            </w:r>
            <w:r w:rsidR="008060E3">
              <w:rPr>
                <w:rFonts w:ascii="Arial" w:hAnsi="Arial" w:cs="Arial"/>
                <w:sz w:val="17"/>
                <w:szCs w:val="17"/>
                <w:lang w:eastAsia="sv-SE"/>
              </w:rPr>
              <w:t>valdes Lars Klein i enlighet med valberedningens förslag.</w:t>
            </w:r>
          </w:p>
          <w:p w:rsidR="00FF27F4" w:rsidRPr="00076E19" w:rsidRDefault="008060E3" w:rsidP="008060E3">
            <w:pPr>
              <w:spacing w:after="0" w:line="240" w:lineRule="auto"/>
              <w:rPr>
                <w:rFonts w:ascii="Arial" w:hAnsi="Arial" w:cs="Arial"/>
                <w:sz w:val="17"/>
                <w:szCs w:val="17"/>
                <w:lang w:eastAsia="sv-SE"/>
              </w:rPr>
            </w:pPr>
            <w:r>
              <w:rPr>
                <w:rFonts w:ascii="Arial" w:hAnsi="Arial" w:cs="Arial"/>
                <w:sz w:val="17"/>
                <w:szCs w:val="17"/>
                <w:lang w:eastAsia="sv-SE"/>
              </w:rPr>
              <w:t xml:space="preserve">Ledamot-4 saknade förslag från </w:t>
            </w:r>
            <w:proofErr w:type="spellStart"/>
            <w:r>
              <w:rPr>
                <w:rFonts w:ascii="Arial" w:hAnsi="Arial" w:cs="Arial"/>
                <w:sz w:val="17"/>
                <w:szCs w:val="17"/>
                <w:lang w:eastAsia="sv-SE"/>
              </w:rPr>
              <w:t>valbereddningen</w:t>
            </w:r>
            <w:proofErr w:type="spellEnd"/>
            <w:r>
              <w:rPr>
                <w:rFonts w:ascii="Arial" w:hAnsi="Arial" w:cs="Arial"/>
                <w:sz w:val="17"/>
                <w:szCs w:val="17"/>
                <w:lang w:eastAsia="sv-SE"/>
              </w:rPr>
              <w:t xml:space="preserve"> och styrelsen gavs mandat att vid lämpligt tillfälle välja in denna ledamot.</w:t>
            </w:r>
          </w:p>
          <w:p w:rsidR="00FF27F4" w:rsidRPr="00076E19" w:rsidRDefault="00FF27F4" w:rsidP="00C2214B">
            <w:pPr>
              <w:spacing w:after="0" w:line="240" w:lineRule="auto"/>
              <w:rPr>
                <w:rFonts w:ascii="Arial" w:hAnsi="Arial" w:cs="Arial"/>
                <w:sz w:val="17"/>
                <w:szCs w:val="17"/>
                <w:lang w:eastAsia="sv-SE"/>
              </w:rPr>
            </w:pPr>
          </w:p>
          <w:p w:rsidR="0050413A" w:rsidRDefault="003F5F20" w:rsidP="00C2214B">
            <w:pPr>
              <w:spacing w:after="0" w:line="240" w:lineRule="auto"/>
              <w:rPr>
                <w:rFonts w:ascii="Arial" w:hAnsi="Arial" w:cs="Arial"/>
                <w:sz w:val="17"/>
                <w:szCs w:val="17"/>
                <w:lang w:eastAsia="sv-SE"/>
              </w:rPr>
            </w:pPr>
            <w:r>
              <w:rPr>
                <w:rFonts w:ascii="Arial" w:hAnsi="Arial" w:cs="Arial"/>
                <w:b/>
                <w:bCs/>
                <w:sz w:val="17"/>
                <w:szCs w:val="17"/>
                <w:lang w:eastAsia="sv-SE"/>
              </w:rPr>
              <w:t>1</w:t>
            </w:r>
            <w:r w:rsidR="00941A93">
              <w:rPr>
                <w:rFonts w:ascii="Arial" w:hAnsi="Arial" w:cs="Arial"/>
                <w:b/>
                <w:bCs/>
                <w:sz w:val="17"/>
                <w:szCs w:val="17"/>
                <w:lang w:eastAsia="sv-SE"/>
              </w:rPr>
              <w:t>3</w:t>
            </w:r>
            <w:r>
              <w:rPr>
                <w:rFonts w:ascii="Arial" w:hAnsi="Arial" w:cs="Arial"/>
                <w:b/>
                <w:bCs/>
                <w:sz w:val="17"/>
                <w:szCs w:val="17"/>
                <w:lang w:eastAsia="sv-SE"/>
              </w:rPr>
              <w:t>.</w:t>
            </w:r>
            <w:r w:rsidR="005A40B4">
              <w:rPr>
                <w:rFonts w:ascii="Arial" w:hAnsi="Arial" w:cs="Arial"/>
                <w:b/>
                <w:bCs/>
                <w:sz w:val="17"/>
                <w:szCs w:val="17"/>
                <w:lang w:eastAsia="sv-SE"/>
              </w:rPr>
              <w:t xml:space="preserve">  </w:t>
            </w:r>
            <w:r w:rsidR="00FF27F4" w:rsidRPr="00076E19">
              <w:rPr>
                <w:rFonts w:ascii="Arial" w:hAnsi="Arial" w:cs="Arial"/>
                <w:b/>
                <w:bCs/>
                <w:sz w:val="17"/>
                <w:szCs w:val="17"/>
                <w:lang w:eastAsia="sv-SE"/>
              </w:rPr>
              <w:t> Val av revisor (2 år) och revisorsersättare (1 år)</w:t>
            </w:r>
            <w:r w:rsidR="00FF27F4" w:rsidRPr="00076E19">
              <w:rPr>
                <w:rFonts w:ascii="Arial" w:hAnsi="Arial" w:cs="Arial"/>
                <w:b/>
                <w:bCs/>
                <w:sz w:val="17"/>
                <w:lang w:eastAsia="sv-SE"/>
              </w:rPr>
              <w:t> </w:t>
            </w:r>
            <w:r w:rsidR="00FF27F4" w:rsidRPr="00076E19">
              <w:rPr>
                <w:rFonts w:ascii="Arial" w:hAnsi="Arial" w:cs="Arial"/>
                <w:b/>
                <w:bCs/>
                <w:sz w:val="17"/>
                <w:szCs w:val="17"/>
                <w:lang w:eastAsia="sv-SE"/>
              </w:rPr>
              <w:br/>
            </w:r>
            <w:r w:rsidR="00FF27F4" w:rsidRPr="00076E19">
              <w:rPr>
                <w:rFonts w:ascii="Arial" w:hAnsi="Arial" w:cs="Arial"/>
                <w:sz w:val="17"/>
                <w:szCs w:val="17"/>
                <w:lang w:eastAsia="sv-SE"/>
              </w:rPr>
              <w:t xml:space="preserve">Till revisor </w:t>
            </w:r>
            <w:r w:rsidR="008060E3">
              <w:rPr>
                <w:rFonts w:ascii="Arial" w:hAnsi="Arial" w:cs="Arial"/>
                <w:sz w:val="17"/>
                <w:szCs w:val="17"/>
                <w:lang w:eastAsia="sv-SE"/>
              </w:rPr>
              <w:t>2</w:t>
            </w:r>
            <w:r w:rsidR="00FF27F4" w:rsidRPr="00076E19">
              <w:rPr>
                <w:rFonts w:ascii="Arial" w:hAnsi="Arial" w:cs="Arial"/>
                <w:sz w:val="17"/>
                <w:szCs w:val="17"/>
                <w:lang w:eastAsia="sv-SE"/>
              </w:rPr>
              <w:t xml:space="preserve"> valdes </w:t>
            </w:r>
            <w:r w:rsidR="008060E3">
              <w:rPr>
                <w:rFonts w:ascii="Arial" w:hAnsi="Arial" w:cs="Arial"/>
                <w:sz w:val="17"/>
                <w:szCs w:val="17"/>
                <w:lang w:eastAsia="sv-SE"/>
              </w:rPr>
              <w:t>Åsa Hedström</w:t>
            </w:r>
            <w:r w:rsidR="008060E3">
              <w:rPr>
                <w:rFonts w:ascii="Arial" w:hAnsi="Arial" w:cs="Arial"/>
                <w:color w:val="FF0000"/>
                <w:sz w:val="17"/>
                <w:szCs w:val="17"/>
                <w:lang w:eastAsia="sv-SE"/>
              </w:rPr>
              <w:t xml:space="preserve"> </w:t>
            </w:r>
            <w:r w:rsidR="00FF27F4" w:rsidRPr="00076E19">
              <w:rPr>
                <w:rFonts w:ascii="Arial" w:hAnsi="Arial" w:cs="Arial"/>
                <w:sz w:val="17"/>
                <w:szCs w:val="17"/>
                <w:lang w:eastAsia="sv-SE"/>
              </w:rPr>
              <w:t>i enlighet med valberedningens förslag.</w:t>
            </w:r>
          </w:p>
          <w:p w:rsidR="00B2520C" w:rsidRDefault="00FF27F4" w:rsidP="00B2520C">
            <w:pPr>
              <w:spacing w:after="0" w:line="240" w:lineRule="auto"/>
              <w:rPr>
                <w:rFonts w:ascii="Arial" w:hAnsi="Arial" w:cs="Arial"/>
                <w:sz w:val="17"/>
                <w:szCs w:val="17"/>
                <w:lang w:eastAsia="sv-SE"/>
              </w:rPr>
            </w:pPr>
            <w:r w:rsidRPr="00076E19">
              <w:rPr>
                <w:rFonts w:ascii="Arial" w:hAnsi="Arial" w:cs="Arial"/>
                <w:sz w:val="17"/>
                <w:szCs w:val="17"/>
                <w:lang w:eastAsia="sv-SE"/>
              </w:rPr>
              <w:t xml:space="preserve">Till </w:t>
            </w:r>
            <w:r w:rsidR="003F5F20" w:rsidRPr="00076E19">
              <w:rPr>
                <w:rFonts w:ascii="Arial" w:hAnsi="Arial" w:cs="Arial"/>
                <w:sz w:val="17"/>
                <w:szCs w:val="17"/>
                <w:lang w:eastAsia="sv-SE"/>
              </w:rPr>
              <w:t>revisorsersättare valdes</w:t>
            </w:r>
            <w:r w:rsidRPr="00076E19">
              <w:rPr>
                <w:rFonts w:ascii="Arial" w:hAnsi="Arial" w:cs="Arial"/>
                <w:sz w:val="17"/>
                <w:szCs w:val="17"/>
                <w:lang w:eastAsia="sv-SE"/>
              </w:rPr>
              <w:t xml:space="preserve"> </w:t>
            </w:r>
            <w:r w:rsidR="008060E3">
              <w:rPr>
                <w:rFonts w:ascii="Arial" w:hAnsi="Arial" w:cs="Arial"/>
                <w:sz w:val="17"/>
                <w:szCs w:val="17"/>
                <w:lang w:eastAsia="sv-SE"/>
              </w:rPr>
              <w:t>Robert Liljeson</w:t>
            </w:r>
            <w:r w:rsidR="00C35652">
              <w:rPr>
                <w:rFonts w:ascii="Arial" w:hAnsi="Arial" w:cs="Arial"/>
                <w:sz w:val="17"/>
                <w:szCs w:val="17"/>
                <w:lang w:eastAsia="sv-SE"/>
              </w:rPr>
              <w:t>.</w:t>
            </w:r>
            <w:r w:rsidR="003F5F20">
              <w:rPr>
                <w:rFonts w:ascii="Arial" w:hAnsi="Arial" w:cs="Arial"/>
                <w:sz w:val="17"/>
                <w:szCs w:val="17"/>
                <w:lang w:eastAsia="sv-SE"/>
              </w:rPr>
              <w:t xml:space="preserve"> </w:t>
            </w:r>
            <w:r w:rsidRPr="00076E19">
              <w:rPr>
                <w:rFonts w:ascii="Arial" w:hAnsi="Arial" w:cs="Arial"/>
                <w:sz w:val="17"/>
                <w:szCs w:val="17"/>
                <w:lang w:eastAsia="sv-SE"/>
              </w:rPr>
              <w:br/>
            </w:r>
            <w:r w:rsidRPr="00076E19">
              <w:rPr>
                <w:rFonts w:ascii="Arial" w:hAnsi="Arial" w:cs="Arial"/>
                <w:sz w:val="17"/>
                <w:szCs w:val="17"/>
                <w:lang w:eastAsia="sv-SE"/>
              </w:rPr>
              <w:br/>
            </w:r>
            <w:r w:rsidR="003F5F20">
              <w:rPr>
                <w:rFonts w:ascii="Arial" w:hAnsi="Arial" w:cs="Arial"/>
                <w:b/>
                <w:bCs/>
                <w:sz w:val="17"/>
                <w:szCs w:val="17"/>
                <w:lang w:eastAsia="sv-SE"/>
              </w:rPr>
              <w:t>1</w:t>
            </w:r>
            <w:r w:rsidR="00941A93">
              <w:rPr>
                <w:rFonts w:ascii="Arial" w:hAnsi="Arial" w:cs="Arial"/>
                <w:b/>
                <w:bCs/>
                <w:sz w:val="17"/>
                <w:szCs w:val="17"/>
                <w:lang w:eastAsia="sv-SE"/>
              </w:rPr>
              <w:t>4</w:t>
            </w:r>
            <w:r w:rsidR="003F5F20">
              <w:rPr>
                <w:rFonts w:ascii="Arial" w:hAnsi="Arial" w:cs="Arial"/>
                <w:b/>
                <w:bCs/>
                <w:sz w:val="17"/>
                <w:szCs w:val="17"/>
                <w:lang w:eastAsia="sv-SE"/>
              </w:rPr>
              <w:t>. </w:t>
            </w:r>
            <w:r w:rsidR="005A40B4">
              <w:rPr>
                <w:rFonts w:ascii="Arial" w:hAnsi="Arial" w:cs="Arial"/>
                <w:b/>
                <w:bCs/>
                <w:sz w:val="17"/>
                <w:szCs w:val="17"/>
                <w:lang w:eastAsia="sv-SE"/>
              </w:rPr>
              <w:t xml:space="preserve">  </w:t>
            </w:r>
            <w:r w:rsidRPr="00076E19">
              <w:rPr>
                <w:rFonts w:ascii="Arial" w:hAnsi="Arial" w:cs="Arial"/>
                <w:b/>
                <w:bCs/>
                <w:sz w:val="17"/>
                <w:szCs w:val="17"/>
                <w:lang w:eastAsia="sv-SE"/>
              </w:rPr>
              <w:t>Val av valberedningskommitté (1 år)</w:t>
            </w:r>
            <w:r w:rsidRPr="00076E19">
              <w:rPr>
                <w:rFonts w:ascii="Arial" w:hAnsi="Arial" w:cs="Arial"/>
                <w:b/>
                <w:bCs/>
                <w:sz w:val="17"/>
                <w:lang w:eastAsia="sv-SE"/>
              </w:rPr>
              <w:t> </w:t>
            </w:r>
            <w:r w:rsidRPr="00076E19">
              <w:rPr>
                <w:rFonts w:ascii="Arial" w:hAnsi="Arial" w:cs="Arial"/>
                <w:sz w:val="17"/>
                <w:szCs w:val="17"/>
                <w:lang w:eastAsia="sv-SE"/>
              </w:rPr>
              <w:br/>
            </w:r>
            <w:r w:rsidRPr="00076E19">
              <w:rPr>
                <w:rFonts w:ascii="Arial" w:hAnsi="Arial" w:cs="Arial"/>
                <w:sz w:val="17"/>
                <w:szCs w:val="17"/>
                <w:lang w:eastAsia="sv-SE"/>
              </w:rPr>
              <w:lastRenderedPageBreak/>
              <w:t xml:space="preserve">Till valberedning valdes </w:t>
            </w:r>
            <w:r w:rsidR="008060E3">
              <w:rPr>
                <w:rFonts w:ascii="Arial" w:hAnsi="Arial" w:cs="Arial"/>
                <w:sz w:val="17"/>
                <w:szCs w:val="17"/>
                <w:lang w:eastAsia="sv-SE"/>
              </w:rPr>
              <w:t xml:space="preserve">Jessica </w:t>
            </w:r>
            <w:proofErr w:type="spellStart"/>
            <w:r w:rsidR="008060E3">
              <w:rPr>
                <w:rFonts w:ascii="Arial" w:hAnsi="Arial" w:cs="Arial"/>
                <w:sz w:val="17"/>
                <w:szCs w:val="17"/>
                <w:lang w:eastAsia="sv-SE"/>
              </w:rPr>
              <w:t>Guve</w:t>
            </w:r>
            <w:proofErr w:type="spellEnd"/>
            <w:r w:rsidR="008060E3">
              <w:rPr>
                <w:rFonts w:ascii="Arial" w:hAnsi="Arial" w:cs="Arial"/>
                <w:sz w:val="17"/>
                <w:szCs w:val="17"/>
                <w:lang w:eastAsia="sv-SE"/>
              </w:rPr>
              <w:t xml:space="preserve"> Fingal, och innevarande års valberedare Andreas </w:t>
            </w:r>
            <w:proofErr w:type="spellStart"/>
            <w:r w:rsidR="008060E3">
              <w:rPr>
                <w:rFonts w:ascii="Arial" w:hAnsi="Arial" w:cs="Arial"/>
                <w:sz w:val="17"/>
                <w:szCs w:val="17"/>
                <w:lang w:eastAsia="sv-SE"/>
              </w:rPr>
              <w:t>Lündin</w:t>
            </w:r>
            <w:proofErr w:type="spellEnd"/>
            <w:r w:rsidR="008060E3">
              <w:rPr>
                <w:rFonts w:ascii="Arial" w:hAnsi="Arial" w:cs="Arial"/>
                <w:sz w:val="17"/>
                <w:szCs w:val="17"/>
                <w:lang w:eastAsia="sv-SE"/>
              </w:rPr>
              <w:t xml:space="preserve"> lovade att vara behjälplig samt att styrelsen fick i uppdrag och mandat att söka ytterligare medlemmar till valberedningen</w:t>
            </w:r>
            <w:r w:rsidR="00096FA2">
              <w:rPr>
                <w:rFonts w:ascii="Arial" w:hAnsi="Arial" w:cs="Arial"/>
                <w:sz w:val="17"/>
                <w:szCs w:val="17"/>
                <w:lang w:eastAsia="sv-SE"/>
              </w:rPr>
              <w:t xml:space="preserve">. </w:t>
            </w:r>
            <w:r w:rsidR="00B2520C">
              <w:rPr>
                <w:rFonts w:ascii="Arial" w:hAnsi="Arial" w:cs="Arial"/>
                <w:sz w:val="17"/>
                <w:szCs w:val="17"/>
                <w:lang w:eastAsia="sv-SE"/>
              </w:rPr>
              <w:t xml:space="preserve"> </w:t>
            </w:r>
          </w:p>
          <w:p w:rsidR="00B2520C" w:rsidRDefault="00B2520C" w:rsidP="00B2520C">
            <w:pPr>
              <w:spacing w:after="0" w:line="240" w:lineRule="auto"/>
              <w:rPr>
                <w:rFonts w:ascii="Arial" w:hAnsi="Arial" w:cs="Arial"/>
                <w:sz w:val="17"/>
                <w:szCs w:val="17"/>
                <w:lang w:eastAsia="sv-SE"/>
              </w:rPr>
            </w:pPr>
          </w:p>
          <w:p w:rsidR="00FF27F4" w:rsidRPr="00076E19" w:rsidRDefault="00FF27F4" w:rsidP="00B2520C">
            <w:pPr>
              <w:spacing w:after="0" w:line="240" w:lineRule="auto"/>
              <w:rPr>
                <w:rFonts w:ascii="Arial" w:hAnsi="Arial" w:cs="Arial"/>
                <w:b/>
                <w:bCs/>
                <w:sz w:val="17"/>
                <w:szCs w:val="17"/>
                <w:lang w:eastAsia="sv-SE"/>
              </w:rPr>
            </w:pPr>
            <w:r w:rsidRPr="00076E19">
              <w:rPr>
                <w:rFonts w:ascii="Arial" w:hAnsi="Arial" w:cs="Arial"/>
                <w:b/>
                <w:bCs/>
                <w:sz w:val="17"/>
                <w:szCs w:val="17"/>
                <w:lang w:eastAsia="sv-SE"/>
              </w:rPr>
              <w:t>1</w:t>
            </w:r>
            <w:r w:rsidR="00941A93">
              <w:rPr>
                <w:rFonts w:ascii="Arial" w:hAnsi="Arial" w:cs="Arial"/>
                <w:b/>
                <w:bCs/>
                <w:sz w:val="17"/>
                <w:szCs w:val="17"/>
                <w:lang w:eastAsia="sv-SE"/>
              </w:rPr>
              <w:t>5</w:t>
            </w:r>
            <w:r w:rsidRPr="00076E19">
              <w:rPr>
                <w:rFonts w:ascii="Arial" w:hAnsi="Arial" w:cs="Arial"/>
                <w:b/>
                <w:bCs/>
                <w:sz w:val="17"/>
                <w:szCs w:val="17"/>
                <w:lang w:eastAsia="sv-SE"/>
              </w:rPr>
              <w:t xml:space="preserve">. </w:t>
            </w:r>
            <w:r w:rsidR="005A40B4">
              <w:rPr>
                <w:rFonts w:ascii="Arial" w:hAnsi="Arial" w:cs="Arial"/>
                <w:b/>
                <w:bCs/>
                <w:sz w:val="17"/>
                <w:szCs w:val="17"/>
                <w:lang w:eastAsia="sv-SE"/>
              </w:rPr>
              <w:t xml:space="preserve">  </w:t>
            </w:r>
            <w:r w:rsidR="00013357">
              <w:rPr>
                <w:rFonts w:ascii="Arial" w:hAnsi="Arial" w:cs="Arial"/>
                <w:b/>
                <w:bCs/>
                <w:sz w:val="17"/>
                <w:szCs w:val="17"/>
                <w:lang w:eastAsia="sv-SE"/>
              </w:rPr>
              <w:t>Ö</w:t>
            </w:r>
            <w:r w:rsidRPr="00076E19">
              <w:rPr>
                <w:rFonts w:ascii="Arial" w:hAnsi="Arial" w:cs="Arial"/>
                <w:b/>
                <w:bCs/>
                <w:sz w:val="17"/>
                <w:szCs w:val="17"/>
                <w:lang w:eastAsia="sv-SE"/>
              </w:rPr>
              <w:t>vriga val</w:t>
            </w:r>
          </w:p>
          <w:p w:rsidR="00FF27F4" w:rsidRPr="00076E19" w:rsidRDefault="00FF27F4" w:rsidP="00C2214B">
            <w:pPr>
              <w:spacing w:after="0" w:line="240" w:lineRule="auto"/>
              <w:rPr>
                <w:rFonts w:ascii="Arial" w:hAnsi="Arial" w:cs="Arial"/>
                <w:b/>
                <w:bCs/>
                <w:sz w:val="17"/>
                <w:szCs w:val="17"/>
                <w:lang w:eastAsia="sv-SE"/>
              </w:rPr>
            </w:pPr>
          </w:p>
          <w:p w:rsidR="00083B94" w:rsidRDefault="00FF27F4" w:rsidP="00C2214B">
            <w:pPr>
              <w:spacing w:after="0" w:line="240" w:lineRule="auto"/>
              <w:rPr>
                <w:rFonts w:ascii="Arial" w:hAnsi="Arial" w:cs="Arial"/>
                <w:b/>
                <w:bCs/>
                <w:sz w:val="17"/>
                <w:lang w:eastAsia="sv-SE"/>
              </w:rPr>
            </w:pPr>
            <w:r w:rsidRPr="00076E19">
              <w:rPr>
                <w:rFonts w:ascii="Arial" w:hAnsi="Arial" w:cs="Arial"/>
                <w:b/>
                <w:bCs/>
                <w:sz w:val="17"/>
                <w:szCs w:val="17"/>
                <w:lang w:eastAsia="sv-SE"/>
              </w:rPr>
              <w:t xml:space="preserve">Val av kandidater för ledamöter </w:t>
            </w:r>
            <w:r w:rsidR="008060E3">
              <w:rPr>
                <w:rFonts w:ascii="Arial" w:hAnsi="Arial" w:cs="Arial"/>
                <w:b/>
                <w:bCs/>
                <w:sz w:val="17"/>
                <w:szCs w:val="17"/>
                <w:lang w:eastAsia="sv-SE"/>
              </w:rPr>
              <w:t xml:space="preserve">och revisor i </w:t>
            </w:r>
            <w:r w:rsidRPr="00076E19">
              <w:rPr>
                <w:rFonts w:ascii="Arial" w:hAnsi="Arial" w:cs="Arial"/>
                <w:b/>
                <w:bCs/>
                <w:sz w:val="17"/>
                <w:szCs w:val="17"/>
                <w:lang w:eastAsia="sv-SE"/>
              </w:rPr>
              <w:t>vägförening (1 år)</w:t>
            </w:r>
            <w:r w:rsidRPr="00076E19">
              <w:rPr>
                <w:rFonts w:ascii="Arial" w:hAnsi="Arial" w:cs="Arial"/>
                <w:b/>
                <w:bCs/>
                <w:sz w:val="17"/>
                <w:lang w:eastAsia="sv-SE"/>
              </w:rPr>
              <w:t> </w:t>
            </w:r>
          </w:p>
          <w:p w:rsidR="003F5F20" w:rsidRPr="00076E19" w:rsidRDefault="008060E3" w:rsidP="003F5F20">
            <w:pPr>
              <w:spacing w:after="0" w:line="240" w:lineRule="auto"/>
              <w:rPr>
                <w:rFonts w:ascii="Arial" w:hAnsi="Arial" w:cs="Arial"/>
                <w:sz w:val="17"/>
                <w:szCs w:val="17"/>
                <w:lang w:eastAsia="sv-SE"/>
              </w:rPr>
            </w:pPr>
            <w:bookmarkStart w:id="0" w:name="_GoBack"/>
            <w:bookmarkEnd w:id="0"/>
            <w:r>
              <w:rPr>
                <w:rFonts w:ascii="Arial" w:hAnsi="Arial" w:cs="Arial"/>
                <w:sz w:val="17"/>
                <w:szCs w:val="17"/>
                <w:lang w:eastAsia="sv-SE"/>
              </w:rPr>
              <w:t>Styrelsen uppdrogs att utse dessa kandidater.</w:t>
            </w:r>
            <w:r w:rsidR="00FF27F4" w:rsidRPr="00076E19">
              <w:rPr>
                <w:rFonts w:ascii="Arial" w:hAnsi="Arial" w:cs="Arial"/>
                <w:sz w:val="17"/>
                <w:szCs w:val="17"/>
                <w:lang w:eastAsia="sv-SE"/>
              </w:rPr>
              <w:t xml:space="preserve"> </w:t>
            </w:r>
          </w:p>
          <w:p w:rsidR="00FF27F4" w:rsidRDefault="00FF27F4" w:rsidP="00083B94">
            <w:pPr>
              <w:spacing w:after="0" w:line="240" w:lineRule="auto"/>
              <w:rPr>
                <w:rFonts w:ascii="Arial" w:hAnsi="Arial" w:cs="Arial"/>
                <w:sz w:val="17"/>
                <w:lang w:eastAsia="sv-SE"/>
              </w:rPr>
            </w:pPr>
            <w:r w:rsidRPr="00076E19">
              <w:rPr>
                <w:rFonts w:ascii="Arial" w:hAnsi="Arial" w:cs="Arial"/>
                <w:sz w:val="17"/>
                <w:lang w:eastAsia="sv-SE"/>
              </w:rPr>
              <w:t> </w:t>
            </w:r>
          </w:p>
          <w:p w:rsidR="003F5F20" w:rsidRPr="00076E19" w:rsidRDefault="003F5F20" w:rsidP="00083B94">
            <w:pPr>
              <w:spacing w:after="0" w:line="240" w:lineRule="auto"/>
              <w:rPr>
                <w:rFonts w:ascii="Arial" w:hAnsi="Arial" w:cs="Arial"/>
                <w:sz w:val="17"/>
                <w:lang w:eastAsia="sv-SE"/>
              </w:rPr>
            </w:pPr>
          </w:p>
          <w:p w:rsidR="00083B94" w:rsidRDefault="003F5F20" w:rsidP="00EB1433">
            <w:pPr>
              <w:spacing w:after="0" w:line="240" w:lineRule="auto"/>
              <w:rPr>
                <w:rFonts w:ascii="Arial" w:hAnsi="Arial" w:cs="Arial"/>
                <w:b/>
                <w:bCs/>
                <w:sz w:val="17"/>
                <w:szCs w:val="17"/>
                <w:lang w:eastAsia="sv-SE"/>
              </w:rPr>
            </w:pPr>
            <w:r>
              <w:rPr>
                <w:rFonts w:ascii="Arial" w:hAnsi="Arial" w:cs="Arial"/>
                <w:b/>
                <w:bCs/>
                <w:sz w:val="17"/>
                <w:szCs w:val="17"/>
                <w:lang w:eastAsia="sv-SE"/>
              </w:rPr>
              <w:t>1</w:t>
            </w:r>
            <w:r w:rsidR="00941A93">
              <w:rPr>
                <w:rFonts w:ascii="Arial" w:hAnsi="Arial" w:cs="Arial"/>
                <w:b/>
                <w:bCs/>
                <w:sz w:val="17"/>
                <w:szCs w:val="17"/>
                <w:lang w:eastAsia="sv-SE"/>
              </w:rPr>
              <w:t>6</w:t>
            </w:r>
            <w:r>
              <w:rPr>
                <w:rFonts w:ascii="Arial" w:hAnsi="Arial" w:cs="Arial"/>
                <w:b/>
                <w:bCs/>
                <w:sz w:val="17"/>
                <w:szCs w:val="17"/>
                <w:lang w:eastAsia="sv-SE"/>
              </w:rPr>
              <w:t>. </w:t>
            </w:r>
            <w:r w:rsidR="005A40B4">
              <w:rPr>
                <w:rFonts w:ascii="Arial" w:hAnsi="Arial" w:cs="Arial"/>
                <w:b/>
                <w:bCs/>
                <w:sz w:val="17"/>
                <w:szCs w:val="17"/>
                <w:lang w:eastAsia="sv-SE"/>
              </w:rPr>
              <w:t xml:space="preserve">  </w:t>
            </w:r>
            <w:r>
              <w:rPr>
                <w:rFonts w:ascii="Arial" w:hAnsi="Arial" w:cs="Arial"/>
                <w:b/>
                <w:bCs/>
                <w:sz w:val="17"/>
                <w:szCs w:val="17"/>
                <w:lang w:eastAsia="sv-SE"/>
              </w:rPr>
              <w:t>F</w:t>
            </w:r>
            <w:r w:rsidR="00FF27F4" w:rsidRPr="00076E19">
              <w:rPr>
                <w:rFonts w:ascii="Arial" w:hAnsi="Arial" w:cs="Arial"/>
                <w:b/>
                <w:bCs/>
                <w:sz w:val="17"/>
                <w:szCs w:val="17"/>
                <w:lang w:eastAsia="sv-SE"/>
              </w:rPr>
              <w:t>rågor, information, förslag från styrelsen inklusive beslut</w:t>
            </w:r>
          </w:p>
          <w:p w:rsidR="007D2100" w:rsidRDefault="007D2100" w:rsidP="00EB1433">
            <w:pPr>
              <w:spacing w:after="0" w:line="240" w:lineRule="auto"/>
              <w:rPr>
                <w:rFonts w:ascii="Arial" w:hAnsi="Arial" w:cs="Arial"/>
                <w:b/>
                <w:bCs/>
                <w:sz w:val="17"/>
                <w:szCs w:val="17"/>
                <w:lang w:eastAsia="sv-SE"/>
              </w:rPr>
            </w:pPr>
          </w:p>
          <w:p w:rsidR="007D2100" w:rsidRDefault="007D2100" w:rsidP="007D2100">
            <w:pPr>
              <w:spacing w:after="0" w:line="240" w:lineRule="auto"/>
              <w:rPr>
                <w:rFonts w:ascii="Arial" w:hAnsi="Arial" w:cs="Arial"/>
                <w:sz w:val="17"/>
                <w:szCs w:val="17"/>
                <w:lang w:eastAsia="sv-SE"/>
              </w:rPr>
            </w:pPr>
            <w:r>
              <w:rPr>
                <w:rFonts w:ascii="Arial" w:hAnsi="Arial" w:cs="Arial"/>
                <w:sz w:val="17"/>
                <w:szCs w:val="17"/>
                <w:lang w:eastAsia="sv-SE"/>
              </w:rPr>
              <w:t>1</w:t>
            </w:r>
            <w:r w:rsidR="00941A93">
              <w:rPr>
                <w:rFonts w:ascii="Arial" w:hAnsi="Arial" w:cs="Arial"/>
                <w:sz w:val="17"/>
                <w:szCs w:val="17"/>
                <w:lang w:eastAsia="sv-SE"/>
              </w:rPr>
              <w:t>6</w:t>
            </w:r>
            <w:r>
              <w:rPr>
                <w:rFonts w:ascii="Arial" w:hAnsi="Arial" w:cs="Arial"/>
                <w:sz w:val="17"/>
                <w:szCs w:val="17"/>
                <w:lang w:eastAsia="sv-SE"/>
              </w:rPr>
              <w:t>.</w:t>
            </w:r>
            <w:r w:rsidR="00084F42">
              <w:rPr>
                <w:rFonts w:ascii="Arial" w:hAnsi="Arial" w:cs="Arial"/>
                <w:sz w:val="17"/>
                <w:szCs w:val="17"/>
                <w:lang w:eastAsia="sv-SE"/>
              </w:rPr>
              <w:t xml:space="preserve">1 </w:t>
            </w:r>
            <w:r w:rsidR="00013357">
              <w:rPr>
                <w:rFonts w:ascii="Arial" w:hAnsi="Arial" w:cs="Arial"/>
                <w:sz w:val="17"/>
                <w:szCs w:val="17"/>
                <w:lang w:eastAsia="sv-SE"/>
              </w:rPr>
              <w:t>Lars Klein</w:t>
            </w:r>
            <w:r>
              <w:rPr>
                <w:rFonts w:ascii="Arial" w:hAnsi="Arial" w:cs="Arial"/>
                <w:sz w:val="17"/>
                <w:szCs w:val="17"/>
                <w:lang w:eastAsia="sv-SE"/>
              </w:rPr>
              <w:t xml:space="preserve"> informerade om </w:t>
            </w:r>
            <w:r w:rsidR="00013357">
              <w:rPr>
                <w:rFonts w:ascii="Arial" w:hAnsi="Arial" w:cs="Arial"/>
                <w:sz w:val="17"/>
                <w:szCs w:val="17"/>
                <w:lang w:eastAsia="sv-SE"/>
              </w:rPr>
              <w:t xml:space="preserve">miljöplanen, som är en överenskommelse mellan KBK och Trosa kommun. Det är av största vikt att alla medlemmar tar del av och följer miljöplanen. KBK kommer i sedvanlig ordning att meddela vilka </w:t>
            </w:r>
            <w:r w:rsidR="00BD45C6">
              <w:rPr>
                <w:rFonts w:ascii="Arial" w:hAnsi="Arial" w:cs="Arial"/>
                <w:sz w:val="17"/>
                <w:szCs w:val="17"/>
                <w:lang w:eastAsia="sv-SE"/>
              </w:rPr>
              <w:t>botten</w:t>
            </w:r>
            <w:r w:rsidR="00013357">
              <w:rPr>
                <w:rFonts w:ascii="Arial" w:hAnsi="Arial" w:cs="Arial"/>
                <w:sz w:val="17"/>
                <w:szCs w:val="17"/>
                <w:lang w:eastAsia="sv-SE"/>
              </w:rPr>
              <w:t>färger, för</w:t>
            </w:r>
            <w:r w:rsidR="00BD45C6">
              <w:rPr>
                <w:rFonts w:ascii="Arial" w:hAnsi="Arial" w:cs="Arial"/>
                <w:sz w:val="17"/>
                <w:szCs w:val="17"/>
                <w:lang w:eastAsia="sv-SE"/>
              </w:rPr>
              <w:t xml:space="preserve"> </w:t>
            </w:r>
            <w:r w:rsidR="00013357">
              <w:rPr>
                <w:rFonts w:ascii="Arial" w:hAnsi="Arial" w:cs="Arial"/>
                <w:sz w:val="17"/>
                <w:szCs w:val="17"/>
                <w:lang w:eastAsia="sv-SE"/>
              </w:rPr>
              <w:t xml:space="preserve">närvarande 2 </w:t>
            </w:r>
            <w:proofErr w:type="gramStart"/>
            <w:r w:rsidR="00013357">
              <w:rPr>
                <w:rFonts w:ascii="Arial" w:hAnsi="Arial" w:cs="Arial"/>
                <w:sz w:val="17"/>
                <w:szCs w:val="17"/>
                <w:lang w:eastAsia="sv-SE"/>
              </w:rPr>
              <w:t>hårda  som</w:t>
            </w:r>
            <w:proofErr w:type="gramEnd"/>
            <w:r w:rsidR="00013357">
              <w:rPr>
                <w:rFonts w:ascii="Arial" w:hAnsi="Arial" w:cs="Arial"/>
                <w:sz w:val="17"/>
                <w:szCs w:val="17"/>
                <w:lang w:eastAsia="sv-SE"/>
              </w:rPr>
              <w:t xml:space="preserve"> är tillåtna att använda.</w:t>
            </w:r>
            <w:r w:rsidR="0081797F">
              <w:rPr>
                <w:rFonts w:ascii="Arial" w:hAnsi="Arial" w:cs="Arial"/>
                <w:sz w:val="17"/>
                <w:szCs w:val="17"/>
                <w:lang w:eastAsia="sv-SE"/>
              </w:rPr>
              <w:t xml:space="preserve"> </w:t>
            </w:r>
            <w:r w:rsidR="00013357">
              <w:rPr>
                <w:rFonts w:ascii="Arial" w:hAnsi="Arial" w:cs="Arial"/>
                <w:sz w:val="17"/>
                <w:szCs w:val="17"/>
                <w:lang w:eastAsia="sv-SE"/>
              </w:rPr>
              <w:t>Vidare så har klubben beslutat att förbjuda användandet av glykol för vinterkonservering. Från och med kommande vinter är endast organiska vätskor, av typen VAKE, tillåtna.</w:t>
            </w:r>
          </w:p>
          <w:p w:rsidR="00182E37" w:rsidRDefault="00182E37" w:rsidP="007D2100">
            <w:pPr>
              <w:spacing w:after="0" w:line="240" w:lineRule="auto"/>
              <w:rPr>
                <w:rFonts w:ascii="Arial" w:hAnsi="Arial" w:cs="Arial"/>
                <w:sz w:val="17"/>
                <w:szCs w:val="17"/>
                <w:lang w:eastAsia="sv-SE"/>
              </w:rPr>
            </w:pPr>
          </w:p>
          <w:p w:rsidR="00013357" w:rsidRDefault="00084F42" w:rsidP="000D62CF">
            <w:pPr>
              <w:pStyle w:val="Brdtext"/>
              <w:tabs>
                <w:tab w:val="left" w:pos="786"/>
              </w:tabs>
              <w:rPr>
                <w:rFonts w:ascii="Arial" w:hAnsi="Arial" w:cs="Arial"/>
                <w:sz w:val="17"/>
                <w:szCs w:val="17"/>
                <w:lang w:eastAsia="sv-SE"/>
              </w:rPr>
            </w:pPr>
            <w:r>
              <w:rPr>
                <w:rFonts w:ascii="Arial" w:hAnsi="Arial" w:cs="Arial"/>
                <w:sz w:val="17"/>
                <w:szCs w:val="17"/>
                <w:lang w:eastAsia="sv-SE"/>
              </w:rPr>
              <w:t>1</w:t>
            </w:r>
            <w:r w:rsidR="00941A93">
              <w:rPr>
                <w:rFonts w:ascii="Arial" w:hAnsi="Arial" w:cs="Arial"/>
                <w:sz w:val="17"/>
                <w:szCs w:val="17"/>
                <w:lang w:eastAsia="sv-SE"/>
              </w:rPr>
              <w:t>6</w:t>
            </w:r>
            <w:r>
              <w:rPr>
                <w:rFonts w:ascii="Arial" w:hAnsi="Arial" w:cs="Arial"/>
                <w:sz w:val="17"/>
                <w:szCs w:val="17"/>
                <w:lang w:eastAsia="sv-SE"/>
              </w:rPr>
              <w:t xml:space="preserve">.2 </w:t>
            </w:r>
            <w:proofErr w:type="spellStart"/>
            <w:r w:rsidR="00013357">
              <w:rPr>
                <w:rFonts w:ascii="Arial" w:hAnsi="Arial" w:cs="Arial"/>
                <w:sz w:val="17"/>
                <w:szCs w:val="17"/>
                <w:lang w:eastAsia="sv-SE"/>
              </w:rPr>
              <w:t>TBT-mätning</w:t>
            </w:r>
            <w:proofErr w:type="spellEnd"/>
            <w:r w:rsidR="00013357">
              <w:rPr>
                <w:rFonts w:ascii="Arial" w:hAnsi="Arial" w:cs="Arial"/>
                <w:sz w:val="17"/>
                <w:szCs w:val="17"/>
                <w:lang w:eastAsia="sv-SE"/>
              </w:rPr>
              <w:t xml:space="preserve"> kommer att ske av samtliga båtar med start 9/3. </w:t>
            </w:r>
            <w:r w:rsidR="00BD45C6">
              <w:rPr>
                <w:rFonts w:ascii="Arial" w:hAnsi="Arial" w:cs="Arial"/>
                <w:sz w:val="17"/>
                <w:szCs w:val="17"/>
                <w:lang w:eastAsia="sv-SE"/>
              </w:rPr>
              <w:t>Ytterligare</w:t>
            </w:r>
            <w:r w:rsidR="00013357">
              <w:rPr>
                <w:rFonts w:ascii="Arial" w:hAnsi="Arial" w:cs="Arial"/>
                <w:sz w:val="17"/>
                <w:szCs w:val="17"/>
                <w:lang w:eastAsia="sv-SE"/>
              </w:rPr>
              <w:t xml:space="preserve"> information kommer att sändas ut inom kort. Båtar som befinns ha </w:t>
            </w:r>
            <w:proofErr w:type="spellStart"/>
            <w:r w:rsidR="00013357">
              <w:rPr>
                <w:rFonts w:ascii="Arial" w:hAnsi="Arial" w:cs="Arial"/>
                <w:sz w:val="17"/>
                <w:szCs w:val="17"/>
                <w:lang w:eastAsia="sv-SE"/>
              </w:rPr>
              <w:t>TBT-färg</w:t>
            </w:r>
            <w:proofErr w:type="spellEnd"/>
            <w:r w:rsidR="00013357">
              <w:rPr>
                <w:rFonts w:ascii="Arial" w:hAnsi="Arial" w:cs="Arial"/>
                <w:sz w:val="17"/>
                <w:szCs w:val="17"/>
                <w:lang w:eastAsia="sv-SE"/>
              </w:rPr>
              <w:t xml:space="preserve"> kommer att sjösättas i år men måste renskrapas inför säsongen 2023.</w:t>
            </w:r>
          </w:p>
          <w:p w:rsidR="00100482" w:rsidRDefault="00335941" w:rsidP="00C2214B">
            <w:pPr>
              <w:spacing w:after="0" w:line="240" w:lineRule="auto"/>
              <w:rPr>
                <w:rFonts w:ascii="Arial" w:hAnsi="Arial" w:cs="Arial"/>
                <w:sz w:val="17"/>
                <w:szCs w:val="17"/>
                <w:lang w:eastAsia="sv-SE"/>
              </w:rPr>
            </w:pPr>
            <w:r>
              <w:rPr>
                <w:rFonts w:ascii="Arial" w:hAnsi="Arial" w:cs="Arial"/>
                <w:sz w:val="17"/>
                <w:szCs w:val="17"/>
                <w:lang w:eastAsia="sv-SE"/>
              </w:rPr>
              <w:t>1</w:t>
            </w:r>
            <w:r w:rsidR="00C34879">
              <w:rPr>
                <w:rFonts w:ascii="Arial" w:hAnsi="Arial" w:cs="Arial"/>
                <w:sz w:val="17"/>
                <w:szCs w:val="17"/>
                <w:lang w:eastAsia="sv-SE"/>
              </w:rPr>
              <w:t>6</w:t>
            </w:r>
            <w:r>
              <w:rPr>
                <w:rFonts w:ascii="Arial" w:hAnsi="Arial" w:cs="Arial"/>
                <w:sz w:val="17"/>
                <w:szCs w:val="17"/>
                <w:lang w:eastAsia="sv-SE"/>
              </w:rPr>
              <w:t>.</w:t>
            </w:r>
            <w:r w:rsidR="0081797F">
              <w:rPr>
                <w:rFonts w:ascii="Arial" w:hAnsi="Arial" w:cs="Arial"/>
                <w:sz w:val="17"/>
                <w:szCs w:val="17"/>
                <w:lang w:eastAsia="sv-SE"/>
              </w:rPr>
              <w:t>3</w:t>
            </w:r>
            <w:r>
              <w:rPr>
                <w:rFonts w:ascii="Arial" w:hAnsi="Arial" w:cs="Arial"/>
                <w:sz w:val="17"/>
                <w:szCs w:val="17"/>
                <w:lang w:eastAsia="sv-SE"/>
              </w:rPr>
              <w:t xml:space="preserve"> </w:t>
            </w:r>
            <w:r w:rsidR="00013357">
              <w:rPr>
                <w:rFonts w:ascii="Arial" w:hAnsi="Arial" w:cs="Arial"/>
                <w:sz w:val="17"/>
                <w:szCs w:val="17"/>
                <w:lang w:eastAsia="sv-SE"/>
              </w:rPr>
              <w:t xml:space="preserve">Klubben informerade vidare att arbetet för att undersöka möjligheterna och frihetsgraderna för att ersätta rampbryggan har initierats. Ett förslag kom upp på mötet att denna dialog lämpligen inleds med kommunen då de har mandat att tillåta ersättningsbryggor. Övriga initiativ är de i samband med budgeten diskuterade högtryckstvätt vid mastkransbryggan, sjövattensystem och en uppgradering av </w:t>
            </w:r>
            <w:proofErr w:type="spellStart"/>
            <w:r w:rsidR="00013357">
              <w:rPr>
                <w:rFonts w:ascii="Arial" w:hAnsi="Arial" w:cs="Arial"/>
                <w:sz w:val="17"/>
                <w:szCs w:val="17"/>
                <w:lang w:eastAsia="sv-SE"/>
              </w:rPr>
              <w:t>winchsystemet</w:t>
            </w:r>
            <w:proofErr w:type="spellEnd"/>
            <w:r w:rsidR="00013357">
              <w:rPr>
                <w:rFonts w:ascii="Arial" w:hAnsi="Arial" w:cs="Arial"/>
                <w:sz w:val="17"/>
                <w:szCs w:val="17"/>
                <w:lang w:eastAsia="sv-SE"/>
              </w:rPr>
              <w:t xml:space="preserve"> på </w:t>
            </w:r>
            <w:proofErr w:type="spellStart"/>
            <w:r w:rsidR="00013357">
              <w:rPr>
                <w:rFonts w:ascii="Arial" w:hAnsi="Arial" w:cs="Arial"/>
                <w:sz w:val="17"/>
                <w:szCs w:val="17"/>
                <w:lang w:eastAsia="sv-SE"/>
              </w:rPr>
              <w:t>bojekan</w:t>
            </w:r>
            <w:proofErr w:type="spellEnd"/>
            <w:r w:rsidR="00013357" w:rsidRPr="004767F0">
              <w:rPr>
                <w:rFonts w:ascii="Arial" w:hAnsi="Arial" w:cs="Arial"/>
                <w:sz w:val="17"/>
                <w:szCs w:val="17"/>
                <w:lang w:eastAsia="sv-SE"/>
              </w:rPr>
              <w:t>.</w:t>
            </w:r>
            <w:r w:rsidR="00100482">
              <w:rPr>
                <w:rFonts w:ascii="Arial" w:hAnsi="Arial" w:cs="Arial"/>
                <w:sz w:val="17"/>
                <w:szCs w:val="17"/>
                <w:lang w:eastAsia="sv-SE"/>
              </w:rPr>
              <w:t xml:space="preserve"> Andra initiativ som behövs är översyn av staketet mot vägen och eventuellt </w:t>
            </w:r>
            <w:r w:rsidR="00BD45C6">
              <w:rPr>
                <w:rFonts w:ascii="Arial" w:hAnsi="Arial" w:cs="Arial"/>
                <w:sz w:val="17"/>
                <w:szCs w:val="17"/>
                <w:lang w:eastAsia="sv-SE"/>
              </w:rPr>
              <w:t>ytterligare</w:t>
            </w:r>
            <w:r w:rsidR="00100482">
              <w:rPr>
                <w:rFonts w:ascii="Arial" w:hAnsi="Arial" w:cs="Arial"/>
                <w:sz w:val="17"/>
                <w:szCs w:val="17"/>
                <w:lang w:eastAsia="sv-SE"/>
              </w:rPr>
              <w:t xml:space="preserve"> fällning av en stor gran då den möjligen har angripits av barkborrar</w:t>
            </w:r>
          </w:p>
          <w:p w:rsidR="00013357" w:rsidRDefault="00013357" w:rsidP="00C2214B">
            <w:pPr>
              <w:spacing w:after="0" w:line="240" w:lineRule="auto"/>
              <w:rPr>
                <w:rFonts w:ascii="Arial" w:hAnsi="Arial" w:cs="Arial"/>
                <w:sz w:val="17"/>
                <w:szCs w:val="17"/>
                <w:lang w:eastAsia="sv-SE"/>
              </w:rPr>
            </w:pPr>
          </w:p>
          <w:p w:rsidR="00100482" w:rsidRDefault="00100482" w:rsidP="00C2214B">
            <w:pPr>
              <w:spacing w:after="0" w:line="240" w:lineRule="auto"/>
              <w:rPr>
                <w:rFonts w:ascii="Arial" w:hAnsi="Arial" w:cs="Arial"/>
                <w:sz w:val="17"/>
                <w:szCs w:val="17"/>
                <w:lang w:eastAsia="sv-SE"/>
              </w:rPr>
            </w:pPr>
            <w:r>
              <w:rPr>
                <w:rFonts w:ascii="Arial" w:hAnsi="Arial" w:cs="Arial"/>
                <w:sz w:val="17"/>
                <w:szCs w:val="17"/>
                <w:lang w:eastAsia="sv-SE"/>
              </w:rPr>
              <w:t xml:space="preserve">16.4 Den sedan tidigare aviserade upptagningen och omläggningen av bojar vid förtöjningsbryggan </w:t>
            </w:r>
            <w:r w:rsidR="00BD45C6">
              <w:rPr>
                <w:rFonts w:ascii="Arial" w:hAnsi="Arial" w:cs="Arial"/>
                <w:sz w:val="17"/>
                <w:szCs w:val="17"/>
                <w:lang w:eastAsia="sv-SE"/>
              </w:rPr>
              <w:t>avses</w:t>
            </w:r>
            <w:r>
              <w:rPr>
                <w:rFonts w:ascii="Arial" w:hAnsi="Arial" w:cs="Arial"/>
                <w:sz w:val="17"/>
                <w:szCs w:val="17"/>
                <w:lang w:eastAsia="sv-SE"/>
              </w:rPr>
              <w:t xml:space="preserve"> genomgöras under våren.</w:t>
            </w:r>
          </w:p>
          <w:p w:rsidR="00100482" w:rsidRDefault="00100482" w:rsidP="00C2214B">
            <w:pPr>
              <w:spacing w:after="0" w:line="240" w:lineRule="auto"/>
              <w:rPr>
                <w:rFonts w:ascii="Arial" w:hAnsi="Arial" w:cs="Arial"/>
                <w:sz w:val="17"/>
                <w:szCs w:val="17"/>
                <w:lang w:eastAsia="sv-SE"/>
              </w:rPr>
            </w:pPr>
          </w:p>
          <w:p w:rsidR="00FF27F4" w:rsidRPr="00076E19" w:rsidRDefault="00100482" w:rsidP="00C2214B">
            <w:pPr>
              <w:spacing w:after="0" w:line="240" w:lineRule="auto"/>
              <w:rPr>
                <w:rFonts w:ascii="Arial" w:hAnsi="Arial" w:cs="Arial"/>
                <w:sz w:val="17"/>
                <w:szCs w:val="17"/>
                <w:lang w:eastAsia="sv-SE"/>
              </w:rPr>
            </w:pPr>
            <w:r>
              <w:rPr>
                <w:rFonts w:ascii="Arial" w:hAnsi="Arial" w:cs="Arial"/>
                <w:sz w:val="17"/>
                <w:szCs w:val="17"/>
                <w:lang w:eastAsia="sv-SE"/>
              </w:rPr>
              <w:t xml:space="preserve">16.5 </w:t>
            </w:r>
            <w:r w:rsidR="00FF27F4" w:rsidRPr="00076E19">
              <w:rPr>
                <w:rFonts w:ascii="Arial" w:hAnsi="Arial" w:cs="Arial"/>
                <w:sz w:val="17"/>
                <w:szCs w:val="17"/>
                <w:lang w:eastAsia="sv-SE"/>
              </w:rPr>
              <w:t xml:space="preserve">Beslut om tidpunkt för sjösättning samt </w:t>
            </w:r>
            <w:r w:rsidR="00376BE7">
              <w:rPr>
                <w:rFonts w:ascii="Arial" w:hAnsi="Arial" w:cs="Arial"/>
                <w:sz w:val="17"/>
                <w:szCs w:val="17"/>
                <w:lang w:eastAsia="sv-SE"/>
              </w:rPr>
              <w:t>underhållsdagar.</w:t>
            </w:r>
          </w:p>
          <w:p w:rsidR="00FC386E" w:rsidRDefault="00FF27F4" w:rsidP="00FD3385">
            <w:pPr>
              <w:spacing w:after="0" w:line="240" w:lineRule="auto"/>
              <w:rPr>
                <w:rFonts w:ascii="Arial" w:hAnsi="Arial" w:cs="Arial"/>
                <w:sz w:val="17"/>
                <w:szCs w:val="17"/>
                <w:lang w:eastAsia="sv-SE"/>
              </w:rPr>
            </w:pPr>
            <w:r w:rsidRPr="00076E19">
              <w:rPr>
                <w:rFonts w:ascii="Arial" w:hAnsi="Arial" w:cs="Arial"/>
                <w:sz w:val="17"/>
                <w:szCs w:val="17"/>
                <w:lang w:eastAsia="sv-SE"/>
              </w:rPr>
              <w:t>Årsmötet beslutade att årets sjösättning genomförs 20</w:t>
            </w:r>
            <w:r w:rsidR="00483818">
              <w:rPr>
                <w:rFonts w:ascii="Arial" w:hAnsi="Arial" w:cs="Arial"/>
                <w:sz w:val="17"/>
                <w:szCs w:val="17"/>
                <w:lang w:eastAsia="sv-SE"/>
              </w:rPr>
              <w:t>2</w:t>
            </w:r>
            <w:r w:rsidR="00100482">
              <w:rPr>
                <w:rFonts w:ascii="Arial" w:hAnsi="Arial" w:cs="Arial"/>
                <w:sz w:val="17"/>
                <w:szCs w:val="17"/>
                <w:lang w:eastAsia="sv-SE"/>
              </w:rPr>
              <w:t>2</w:t>
            </w:r>
            <w:r w:rsidRPr="00076E19">
              <w:rPr>
                <w:rFonts w:ascii="Arial" w:hAnsi="Arial" w:cs="Arial"/>
                <w:sz w:val="17"/>
                <w:szCs w:val="17"/>
                <w:lang w:eastAsia="sv-SE"/>
              </w:rPr>
              <w:t>-05-</w:t>
            </w:r>
            <w:r w:rsidR="00100482">
              <w:rPr>
                <w:rFonts w:ascii="Arial" w:hAnsi="Arial" w:cs="Arial"/>
                <w:sz w:val="17"/>
                <w:szCs w:val="17"/>
                <w:lang w:eastAsia="sv-SE"/>
              </w:rPr>
              <w:t>14</w:t>
            </w:r>
            <w:r w:rsidRPr="00076E19">
              <w:rPr>
                <w:rFonts w:ascii="Arial" w:hAnsi="Arial" w:cs="Arial"/>
                <w:sz w:val="17"/>
                <w:szCs w:val="17"/>
                <w:lang w:eastAsia="sv-SE"/>
              </w:rPr>
              <w:t xml:space="preserve"> och att </w:t>
            </w:r>
            <w:r w:rsidR="000D62CF">
              <w:rPr>
                <w:rFonts w:ascii="Arial" w:hAnsi="Arial" w:cs="Arial"/>
                <w:sz w:val="17"/>
                <w:szCs w:val="17"/>
                <w:lang w:eastAsia="sv-SE"/>
              </w:rPr>
              <w:t>underhållsdag</w:t>
            </w:r>
            <w:r w:rsidRPr="00076E19">
              <w:rPr>
                <w:rFonts w:ascii="Arial" w:hAnsi="Arial" w:cs="Arial"/>
                <w:sz w:val="17"/>
                <w:szCs w:val="17"/>
                <w:lang w:eastAsia="sv-SE"/>
              </w:rPr>
              <w:t xml:space="preserve"> infaller den 20</w:t>
            </w:r>
            <w:r w:rsidR="00483818">
              <w:rPr>
                <w:rFonts w:ascii="Arial" w:hAnsi="Arial" w:cs="Arial"/>
                <w:sz w:val="17"/>
                <w:szCs w:val="17"/>
                <w:lang w:eastAsia="sv-SE"/>
              </w:rPr>
              <w:t>2</w:t>
            </w:r>
            <w:r w:rsidR="00100482">
              <w:rPr>
                <w:rFonts w:ascii="Arial" w:hAnsi="Arial" w:cs="Arial"/>
                <w:sz w:val="17"/>
                <w:szCs w:val="17"/>
                <w:lang w:eastAsia="sv-SE"/>
              </w:rPr>
              <w:t>2</w:t>
            </w:r>
            <w:r w:rsidRPr="00076E19">
              <w:rPr>
                <w:rFonts w:ascii="Arial" w:hAnsi="Arial" w:cs="Arial"/>
                <w:sz w:val="17"/>
                <w:szCs w:val="17"/>
                <w:lang w:eastAsia="sv-SE"/>
              </w:rPr>
              <w:t>-05-</w:t>
            </w:r>
            <w:r w:rsidR="00100482">
              <w:rPr>
                <w:rFonts w:ascii="Arial" w:hAnsi="Arial" w:cs="Arial"/>
                <w:sz w:val="17"/>
                <w:szCs w:val="17"/>
                <w:lang w:eastAsia="sv-SE"/>
              </w:rPr>
              <w:t>21. Under mötet presenterades ännu ett förslag med sjösättning 2021-05-07 och underhållsdag 2022-05-14 som dock inte antogs</w:t>
            </w:r>
            <w:r w:rsidR="00FC386E">
              <w:rPr>
                <w:rFonts w:ascii="Arial" w:hAnsi="Arial" w:cs="Arial"/>
                <w:sz w:val="17"/>
                <w:szCs w:val="17"/>
                <w:lang w:eastAsia="sv-SE"/>
              </w:rPr>
              <w:t>.</w:t>
            </w:r>
            <w:r w:rsidRPr="00076E19">
              <w:rPr>
                <w:rFonts w:ascii="Arial" w:hAnsi="Arial" w:cs="Arial"/>
                <w:sz w:val="17"/>
                <w:szCs w:val="17"/>
                <w:lang w:eastAsia="sv-SE"/>
              </w:rPr>
              <w:br/>
            </w:r>
          </w:p>
          <w:p w:rsidR="00FF27F4" w:rsidRPr="00076E19" w:rsidRDefault="00FF27F4" w:rsidP="00FD3385">
            <w:pPr>
              <w:spacing w:after="0" w:line="240" w:lineRule="auto"/>
              <w:rPr>
                <w:rFonts w:ascii="Arial" w:hAnsi="Arial" w:cs="Arial"/>
                <w:sz w:val="17"/>
                <w:szCs w:val="17"/>
                <w:lang w:eastAsia="sv-SE"/>
              </w:rPr>
            </w:pPr>
            <w:r w:rsidRPr="00076E19">
              <w:rPr>
                <w:rFonts w:ascii="Arial" w:hAnsi="Arial" w:cs="Arial"/>
                <w:sz w:val="17"/>
                <w:szCs w:val="17"/>
                <w:lang w:eastAsia="sv-SE"/>
              </w:rPr>
              <w:t>1</w:t>
            </w:r>
            <w:r w:rsidR="00C34879">
              <w:rPr>
                <w:rFonts w:ascii="Arial" w:hAnsi="Arial" w:cs="Arial"/>
                <w:sz w:val="17"/>
                <w:szCs w:val="17"/>
                <w:lang w:eastAsia="sv-SE"/>
              </w:rPr>
              <w:t>6</w:t>
            </w:r>
            <w:r w:rsidRPr="00076E19">
              <w:rPr>
                <w:rFonts w:ascii="Arial" w:hAnsi="Arial" w:cs="Arial"/>
                <w:sz w:val="17"/>
                <w:szCs w:val="17"/>
                <w:lang w:eastAsia="sv-SE"/>
              </w:rPr>
              <w:t>.</w:t>
            </w:r>
            <w:r w:rsidR="00335941">
              <w:rPr>
                <w:rFonts w:ascii="Arial" w:hAnsi="Arial" w:cs="Arial"/>
                <w:sz w:val="17"/>
                <w:szCs w:val="17"/>
                <w:lang w:eastAsia="sv-SE"/>
              </w:rPr>
              <w:t>6</w:t>
            </w:r>
            <w:r w:rsidRPr="00076E19">
              <w:rPr>
                <w:rFonts w:ascii="Arial" w:hAnsi="Arial" w:cs="Arial"/>
                <w:sz w:val="17"/>
                <w:szCs w:val="17"/>
                <w:lang w:eastAsia="sv-SE"/>
              </w:rPr>
              <w:t xml:space="preserve"> Beslut om datum för upptagning</w:t>
            </w:r>
          </w:p>
          <w:p w:rsidR="00FF27F4" w:rsidRDefault="004767F0" w:rsidP="00FD3385">
            <w:pPr>
              <w:spacing w:after="0" w:line="240" w:lineRule="auto"/>
              <w:rPr>
                <w:rFonts w:ascii="Arial" w:hAnsi="Arial" w:cs="Arial"/>
                <w:sz w:val="17"/>
                <w:szCs w:val="17"/>
                <w:lang w:eastAsia="sv-SE"/>
              </w:rPr>
            </w:pPr>
            <w:r>
              <w:rPr>
                <w:rFonts w:ascii="Arial" w:hAnsi="Arial" w:cs="Arial"/>
                <w:sz w:val="17"/>
                <w:szCs w:val="17"/>
                <w:lang w:eastAsia="sv-SE"/>
              </w:rPr>
              <w:t>Årsm</w:t>
            </w:r>
            <w:r w:rsidR="00FF27F4" w:rsidRPr="00076E19">
              <w:rPr>
                <w:rFonts w:ascii="Arial" w:hAnsi="Arial" w:cs="Arial"/>
                <w:sz w:val="17"/>
                <w:szCs w:val="17"/>
                <w:lang w:eastAsia="sv-SE"/>
              </w:rPr>
              <w:t xml:space="preserve">ötet beslutade att </w:t>
            </w:r>
            <w:r>
              <w:rPr>
                <w:rFonts w:ascii="Arial" w:hAnsi="Arial" w:cs="Arial"/>
                <w:sz w:val="17"/>
                <w:szCs w:val="17"/>
                <w:lang w:eastAsia="sv-SE"/>
              </w:rPr>
              <w:t>årets upptagning genomförs 20</w:t>
            </w:r>
            <w:r w:rsidR="00483818">
              <w:rPr>
                <w:rFonts w:ascii="Arial" w:hAnsi="Arial" w:cs="Arial"/>
                <w:sz w:val="17"/>
                <w:szCs w:val="17"/>
                <w:lang w:eastAsia="sv-SE"/>
              </w:rPr>
              <w:t>2</w:t>
            </w:r>
            <w:r w:rsidR="00BC5124">
              <w:rPr>
                <w:rFonts w:ascii="Arial" w:hAnsi="Arial" w:cs="Arial"/>
                <w:sz w:val="17"/>
                <w:szCs w:val="17"/>
                <w:lang w:eastAsia="sv-SE"/>
              </w:rPr>
              <w:t>1</w:t>
            </w:r>
            <w:r>
              <w:rPr>
                <w:rFonts w:ascii="Arial" w:hAnsi="Arial" w:cs="Arial"/>
                <w:sz w:val="17"/>
                <w:szCs w:val="17"/>
                <w:lang w:eastAsia="sv-SE"/>
              </w:rPr>
              <w:t>-10-</w:t>
            </w:r>
            <w:r w:rsidR="0081797F">
              <w:rPr>
                <w:rFonts w:ascii="Arial" w:hAnsi="Arial" w:cs="Arial"/>
                <w:sz w:val="17"/>
                <w:szCs w:val="17"/>
                <w:lang w:eastAsia="sv-SE"/>
              </w:rPr>
              <w:t>09</w:t>
            </w:r>
            <w:r w:rsidR="000D62CF">
              <w:rPr>
                <w:rFonts w:ascii="Arial" w:hAnsi="Arial" w:cs="Arial"/>
                <w:sz w:val="17"/>
                <w:szCs w:val="17"/>
                <w:lang w:eastAsia="sv-SE"/>
              </w:rPr>
              <w:t xml:space="preserve"> och </w:t>
            </w:r>
            <w:r w:rsidR="00483818">
              <w:rPr>
                <w:rFonts w:ascii="Arial" w:hAnsi="Arial" w:cs="Arial"/>
                <w:sz w:val="17"/>
                <w:szCs w:val="17"/>
                <w:lang w:eastAsia="sv-SE"/>
              </w:rPr>
              <w:t>1</w:t>
            </w:r>
            <w:r w:rsidR="0081797F">
              <w:rPr>
                <w:rFonts w:ascii="Arial" w:hAnsi="Arial" w:cs="Arial"/>
                <w:sz w:val="17"/>
                <w:szCs w:val="17"/>
                <w:lang w:eastAsia="sv-SE"/>
              </w:rPr>
              <w:t>0</w:t>
            </w:r>
            <w:r>
              <w:rPr>
                <w:rFonts w:ascii="Arial" w:hAnsi="Arial" w:cs="Arial"/>
                <w:sz w:val="17"/>
                <w:szCs w:val="17"/>
                <w:lang w:eastAsia="sv-SE"/>
              </w:rPr>
              <w:t xml:space="preserve">. </w:t>
            </w:r>
            <w:r w:rsidR="00100482">
              <w:rPr>
                <w:rFonts w:ascii="Arial" w:hAnsi="Arial" w:cs="Arial"/>
                <w:sz w:val="17"/>
                <w:szCs w:val="17"/>
                <w:lang w:eastAsia="sv-SE"/>
              </w:rPr>
              <w:t xml:space="preserve">För de båtägare som har </w:t>
            </w:r>
            <w:proofErr w:type="spellStart"/>
            <w:r w:rsidR="00100482">
              <w:rPr>
                <w:rFonts w:ascii="Arial" w:hAnsi="Arial" w:cs="Arial"/>
                <w:sz w:val="17"/>
                <w:szCs w:val="17"/>
                <w:lang w:eastAsia="sv-SE"/>
              </w:rPr>
              <w:t>TBT-problem</w:t>
            </w:r>
            <w:proofErr w:type="spellEnd"/>
            <w:r w:rsidR="00100482">
              <w:rPr>
                <w:rFonts w:ascii="Arial" w:hAnsi="Arial" w:cs="Arial"/>
                <w:sz w:val="17"/>
                <w:szCs w:val="17"/>
                <w:lang w:eastAsia="sv-SE"/>
              </w:rPr>
              <w:t xml:space="preserve"> så kommer tidigare upptagning att kunna ordnas om så önskas.</w:t>
            </w:r>
          </w:p>
          <w:p w:rsidR="00483818" w:rsidRDefault="00483818" w:rsidP="00FD3385">
            <w:pPr>
              <w:spacing w:after="0" w:line="240" w:lineRule="auto"/>
              <w:rPr>
                <w:rFonts w:ascii="Arial" w:hAnsi="Arial" w:cs="Arial"/>
                <w:sz w:val="17"/>
                <w:szCs w:val="17"/>
                <w:lang w:eastAsia="sv-SE"/>
              </w:rPr>
            </w:pPr>
            <w:r>
              <w:rPr>
                <w:rFonts w:ascii="Arial" w:hAnsi="Arial" w:cs="Arial"/>
                <w:sz w:val="17"/>
                <w:szCs w:val="17"/>
                <w:lang w:eastAsia="sv-SE"/>
              </w:rPr>
              <w:t>Beslöts att hålla höstmötet i samband med upptagningen 202</w:t>
            </w:r>
            <w:r w:rsidR="00BC5124">
              <w:rPr>
                <w:rFonts w:ascii="Arial" w:hAnsi="Arial" w:cs="Arial"/>
                <w:sz w:val="17"/>
                <w:szCs w:val="17"/>
                <w:lang w:eastAsia="sv-SE"/>
              </w:rPr>
              <w:t>1</w:t>
            </w:r>
            <w:r>
              <w:rPr>
                <w:rFonts w:ascii="Arial" w:hAnsi="Arial" w:cs="Arial"/>
                <w:sz w:val="17"/>
                <w:szCs w:val="17"/>
                <w:lang w:eastAsia="sv-SE"/>
              </w:rPr>
              <w:t>-10-1</w:t>
            </w:r>
            <w:r w:rsidR="0081797F">
              <w:rPr>
                <w:rFonts w:ascii="Arial" w:hAnsi="Arial" w:cs="Arial"/>
                <w:sz w:val="17"/>
                <w:szCs w:val="17"/>
                <w:lang w:eastAsia="sv-SE"/>
              </w:rPr>
              <w:t>0</w:t>
            </w:r>
            <w:r>
              <w:rPr>
                <w:rFonts w:ascii="Arial" w:hAnsi="Arial" w:cs="Arial"/>
                <w:sz w:val="17"/>
                <w:szCs w:val="17"/>
                <w:lang w:eastAsia="sv-SE"/>
              </w:rPr>
              <w:t>.</w:t>
            </w:r>
          </w:p>
          <w:p w:rsidR="004767F0" w:rsidRPr="00076E19" w:rsidRDefault="004767F0" w:rsidP="00FD3385">
            <w:pPr>
              <w:spacing w:after="0" w:line="240" w:lineRule="auto"/>
              <w:rPr>
                <w:rFonts w:ascii="Arial" w:hAnsi="Arial" w:cs="Arial"/>
                <w:sz w:val="17"/>
                <w:szCs w:val="17"/>
                <w:lang w:eastAsia="sv-SE"/>
              </w:rPr>
            </w:pPr>
          </w:p>
          <w:p w:rsidR="00FF27F4" w:rsidRPr="00076E19" w:rsidRDefault="003F5F20" w:rsidP="00C2214B">
            <w:pPr>
              <w:spacing w:after="0" w:line="240" w:lineRule="auto"/>
              <w:rPr>
                <w:rFonts w:ascii="Arial" w:hAnsi="Arial" w:cs="Arial"/>
                <w:sz w:val="17"/>
                <w:szCs w:val="17"/>
                <w:lang w:eastAsia="sv-SE"/>
              </w:rPr>
            </w:pPr>
            <w:r>
              <w:rPr>
                <w:rFonts w:ascii="Arial" w:hAnsi="Arial" w:cs="Arial"/>
                <w:b/>
                <w:bCs/>
                <w:sz w:val="17"/>
                <w:szCs w:val="17"/>
                <w:lang w:eastAsia="sv-SE"/>
              </w:rPr>
              <w:t>1</w:t>
            </w:r>
            <w:r w:rsidR="00FC386E">
              <w:rPr>
                <w:rFonts w:ascii="Arial" w:hAnsi="Arial" w:cs="Arial"/>
                <w:b/>
                <w:bCs/>
                <w:sz w:val="17"/>
                <w:szCs w:val="17"/>
                <w:lang w:eastAsia="sv-SE"/>
              </w:rPr>
              <w:t>7</w:t>
            </w:r>
            <w:r>
              <w:rPr>
                <w:rFonts w:ascii="Arial" w:hAnsi="Arial" w:cs="Arial"/>
                <w:b/>
                <w:bCs/>
                <w:sz w:val="17"/>
                <w:szCs w:val="17"/>
                <w:lang w:eastAsia="sv-SE"/>
              </w:rPr>
              <w:t>.</w:t>
            </w:r>
            <w:r w:rsidR="00FF27F4" w:rsidRPr="00076E19">
              <w:rPr>
                <w:rFonts w:ascii="Arial" w:hAnsi="Arial" w:cs="Arial"/>
                <w:b/>
                <w:bCs/>
                <w:sz w:val="17"/>
                <w:szCs w:val="17"/>
                <w:lang w:eastAsia="sv-SE"/>
              </w:rPr>
              <w:t> </w:t>
            </w:r>
            <w:r w:rsidR="005A40B4">
              <w:rPr>
                <w:rFonts w:ascii="Arial" w:hAnsi="Arial" w:cs="Arial"/>
                <w:b/>
                <w:bCs/>
                <w:sz w:val="17"/>
                <w:szCs w:val="17"/>
                <w:lang w:eastAsia="sv-SE"/>
              </w:rPr>
              <w:t xml:space="preserve">  </w:t>
            </w:r>
            <w:r w:rsidR="00FF27F4" w:rsidRPr="00076E19">
              <w:rPr>
                <w:rFonts w:ascii="Arial" w:hAnsi="Arial" w:cs="Arial"/>
                <w:b/>
                <w:bCs/>
                <w:sz w:val="17"/>
                <w:szCs w:val="17"/>
                <w:lang w:eastAsia="sv-SE"/>
              </w:rPr>
              <w:t>Motioner</w:t>
            </w:r>
            <w:r w:rsidR="00FF27F4" w:rsidRPr="00076E19">
              <w:rPr>
                <w:rFonts w:ascii="Arial" w:hAnsi="Arial" w:cs="Arial"/>
                <w:b/>
                <w:bCs/>
                <w:sz w:val="17"/>
                <w:lang w:eastAsia="sv-SE"/>
              </w:rPr>
              <w:t> </w:t>
            </w:r>
            <w:r w:rsidR="00FF27F4" w:rsidRPr="00076E19">
              <w:rPr>
                <w:rFonts w:ascii="Arial" w:hAnsi="Arial" w:cs="Arial"/>
                <w:sz w:val="17"/>
                <w:szCs w:val="17"/>
                <w:lang w:eastAsia="sv-SE"/>
              </w:rPr>
              <w:br/>
              <w:t xml:space="preserve"> Inga motioner har inkommit.</w:t>
            </w:r>
          </w:p>
          <w:p w:rsidR="00FF27F4" w:rsidRPr="00076E19" w:rsidRDefault="00FF27F4" w:rsidP="00C2214B">
            <w:pPr>
              <w:spacing w:after="0" w:line="240" w:lineRule="auto"/>
              <w:rPr>
                <w:rFonts w:ascii="Arial" w:hAnsi="Arial" w:cs="Arial"/>
                <w:sz w:val="17"/>
                <w:szCs w:val="17"/>
                <w:lang w:eastAsia="sv-SE"/>
              </w:rPr>
            </w:pPr>
          </w:p>
          <w:p w:rsidR="00FF27F4" w:rsidRPr="00076E19" w:rsidRDefault="003F5F20" w:rsidP="00C2214B">
            <w:pPr>
              <w:spacing w:after="0" w:line="240" w:lineRule="auto"/>
              <w:rPr>
                <w:rFonts w:ascii="Arial" w:hAnsi="Arial" w:cs="Arial"/>
                <w:sz w:val="17"/>
                <w:szCs w:val="17"/>
                <w:lang w:eastAsia="sv-SE"/>
              </w:rPr>
            </w:pPr>
            <w:r>
              <w:rPr>
                <w:rFonts w:ascii="Arial" w:hAnsi="Arial" w:cs="Arial"/>
                <w:b/>
                <w:bCs/>
                <w:sz w:val="17"/>
                <w:szCs w:val="17"/>
                <w:lang w:eastAsia="sv-SE"/>
              </w:rPr>
              <w:t>1</w:t>
            </w:r>
            <w:r w:rsidR="00FC386E">
              <w:rPr>
                <w:rFonts w:ascii="Arial" w:hAnsi="Arial" w:cs="Arial"/>
                <w:b/>
                <w:bCs/>
                <w:sz w:val="17"/>
                <w:szCs w:val="17"/>
                <w:lang w:eastAsia="sv-SE"/>
              </w:rPr>
              <w:t>8</w:t>
            </w:r>
            <w:r>
              <w:rPr>
                <w:rFonts w:ascii="Arial" w:hAnsi="Arial" w:cs="Arial"/>
                <w:b/>
                <w:bCs/>
                <w:sz w:val="17"/>
                <w:szCs w:val="17"/>
                <w:lang w:eastAsia="sv-SE"/>
              </w:rPr>
              <w:t>.</w:t>
            </w:r>
            <w:r w:rsidR="005A40B4">
              <w:rPr>
                <w:rFonts w:ascii="Arial" w:hAnsi="Arial" w:cs="Arial"/>
                <w:b/>
                <w:bCs/>
                <w:sz w:val="17"/>
                <w:szCs w:val="17"/>
                <w:lang w:eastAsia="sv-SE"/>
              </w:rPr>
              <w:t xml:space="preserve">  </w:t>
            </w:r>
            <w:r>
              <w:rPr>
                <w:rFonts w:ascii="Arial" w:hAnsi="Arial" w:cs="Arial"/>
                <w:b/>
                <w:bCs/>
                <w:sz w:val="17"/>
                <w:szCs w:val="17"/>
                <w:lang w:eastAsia="sv-SE"/>
              </w:rPr>
              <w:t> </w:t>
            </w:r>
            <w:r w:rsidR="00FF27F4" w:rsidRPr="00076E19">
              <w:rPr>
                <w:rFonts w:ascii="Arial" w:hAnsi="Arial" w:cs="Arial"/>
                <w:b/>
                <w:bCs/>
                <w:sz w:val="17"/>
                <w:szCs w:val="17"/>
                <w:lang w:eastAsia="sv-SE"/>
              </w:rPr>
              <w:t>Övriga frågor</w:t>
            </w:r>
          </w:p>
          <w:p w:rsidR="00100482" w:rsidRDefault="00100482" w:rsidP="00C35652">
            <w:pPr>
              <w:spacing w:after="240" w:line="240" w:lineRule="auto"/>
              <w:rPr>
                <w:rFonts w:ascii="Arial" w:hAnsi="Arial" w:cs="Arial"/>
                <w:sz w:val="17"/>
                <w:szCs w:val="17"/>
                <w:lang w:eastAsia="sv-SE"/>
              </w:rPr>
            </w:pPr>
            <w:r>
              <w:rPr>
                <w:rFonts w:ascii="Arial" w:hAnsi="Arial" w:cs="Arial"/>
                <w:sz w:val="17"/>
                <w:szCs w:val="17"/>
                <w:lang w:eastAsia="sv-SE"/>
              </w:rPr>
              <w:t xml:space="preserve">18.1 En övrig fråga </w:t>
            </w:r>
            <w:r w:rsidR="00BD45C6">
              <w:rPr>
                <w:rFonts w:ascii="Arial" w:hAnsi="Arial" w:cs="Arial"/>
                <w:sz w:val="17"/>
                <w:szCs w:val="17"/>
                <w:lang w:eastAsia="sv-SE"/>
              </w:rPr>
              <w:t>väcktes</w:t>
            </w:r>
            <w:r>
              <w:rPr>
                <w:rFonts w:ascii="Arial" w:hAnsi="Arial" w:cs="Arial"/>
                <w:sz w:val="17"/>
                <w:szCs w:val="17"/>
                <w:lang w:eastAsia="sv-SE"/>
              </w:rPr>
              <w:t xml:space="preserve"> angående </w:t>
            </w:r>
            <w:proofErr w:type="gramStart"/>
            <w:r>
              <w:rPr>
                <w:rFonts w:ascii="Arial" w:hAnsi="Arial" w:cs="Arial"/>
                <w:sz w:val="17"/>
                <w:szCs w:val="17"/>
                <w:lang w:eastAsia="sv-SE"/>
              </w:rPr>
              <w:t>störa</w:t>
            </w:r>
            <w:proofErr w:type="gramEnd"/>
            <w:r>
              <w:rPr>
                <w:rFonts w:ascii="Arial" w:hAnsi="Arial" w:cs="Arial"/>
                <w:sz w:val="17"/>
                <w:szCs w:val="17"/>
                <w:lang w:eastAsia="sv-SE"/>
              </w:rPr>
              <w:t xml:space="preserve"> överträdelser under året mot att ha båtar liggande vid bunkringsplatserna. Styrelsen kommenterade att man var väl medveten om problemet och att man i efterhand kan konstatera att arbetet med att lösa den frågan inte varit helt framgångsrikt. Mötet var helt överens om att detta inte skall förekomma. Det </w:t>
            </w:r>
            <w:r w:rsidR="00BD45C6">
              <w:rPr>
                <w:rFonts w:ascii="Arial" w:hAnsi="Arial" w:cs="Arial"/>
                <w:sz w:val="17"/>
                <w:szCs w:val="17"/>
                <w:lang w:eastAsia="sv-SE"/>
              </w:rPr>
              <w:t>nämndes</w:t>
            </w:r>
            <w:r>
              <w:rPr>
                <w:rFonts w:ascii="Arial" w:hAnsi="Arial" w:cs="Arial"/>
                <w:sz w:val="17"/>
                <w:szCs w:val="17"/>
                <w:lang w:eastAsia="sv-SE"/>
              </w:rPr>
              <w:t xml:space="preserve"> också en möjlig lösning att skapa någon </w:t>
            </w:r>
            <w:proofErr w:type="spellStart"/>
            <w:r>
              <w:rPr>
                <w:rFonts w:ascii="Arial" w:hAnsi="Arial" w:cs="Arial"/>
                <w:sz w:val="17"/>
                <w:szCs w:val="17"/>
                <w:lang w:eastAsia="sv-SE"/>
              </w:rPr>
              <w:t>jour-bryggplats</w:t>
            </w:r>
            <w:proofErr w:type="spellEnd"/>
            <w:r>
              <w:rPr>
                <w:rFonts w:ascii="Arial" w:hAnsi="Arial" w:cs="Arial"/>
                <w:sz w:val="17"/>
                <w:szCs w:val="17"/>
                <w:lang w:eastAsia="sv-SE"/>
              </w:rPr>
              <w:t xml:space="preserve"> som skulle kunna utnyttjas efter beslut av hamnfo</w:t>
            </w:r>
            <w:r w:rsidR="00BD45C6">
              <w:rPr>
                <w:rFonts w:ascii="Arial" w:hAnsi="Arial" w:cs="Arial"/>
                <w:sz w:val="17"/>
                <w:szCs w:val="17"/>
                <w:lang w:eastAsia="sv-SE"/>
              </w:rPr>
              <w:t>g</w:t>
            </w:r>
            <w:r>
              <w:rPr>
                <w:rFonts w:ascii="Arial" w:hAnsi="Arial" w:cs="Arial"/>
                <w:sz w:val="17"/>
                <w:szCs w:val="17"/>
                <w:lang w:eastAsia="sv-SE"/>
              </w:rPr>
              <w:t>darna</w:t>
            </w:r>
            <w:r w:rsidR="00BD45C6">
              <w:rPr>
                <w:rFonts w:ascii="Arial" w:hAnsi="Arial" w:cs="Arial"/>
                <w:sz w:val="17"/>
                <w:szCs w:val="17"/>
                <w:lang w:eastAsia="sv-SE"/>
              </w:rPr>
              <w:t xml:space="preserve"> och/eller styrelsen</w:t>
            </w:r>
            <w:r>
              <w:rPr>
                <w:rFonts w:ascii="Arial" w:hAnsi="Arial" w:cs="Arial"/>
                <w:sz w:val="17"/>
                <w:szCs w:val="17"/>
                <w:lang w:eastAsia="sv-SE"/>
              </w:rPr>
              <w:t xml:space="preserve">. </w:t>
            </w:r>
          </w:p>
          <w:p w:rsidR="00951E57" w:rsidRDefault="00100482" w:rsidP="00C35652">
            <w:pPr>
              <w:spacing w:after="240" w:line="240" w:lineRule="auto"/>
              <w:rPr>
                <w:rFonts w:ascii="Arial" w:hAnsi="Arial" w:cs="Arial"/>
                <w:sz w:val="17"/>
                <w:szCs w:val="17"/>
                <w:lang w:eastAsia="sv-SE"/>
              </w:rPr>
            </w:pPr>
            <w:r>
              <w:rPr>
                <w:rFonts w:ascii="Arial" w:hAnsi="Arial" w:cs="Arial"/>
                <w:sz w:val="17"/>
                <w:szCs w:val="17"/>
                <w:lang w:eastAsia="sv-SE"/>
              </w:rPr>
              <w:t xml:space="preserve">18.2 </w:t>
            </w:r>
            <w:r w:rsidR="00C35652">
              <w:rPr>
                <w:rFonts w:ascii="Arial" w:hAnsi="Arial" w:cs="Arial"/>
                <w:sz w:val="17"/>
                <w:szCs w:val="17"/>
                <w:lang w:eastAsia="sv-SE"/>
              </w:rPr>
              <w:t xml:space="preserve">Under övriga frågor tog </w:t>
            </w:r>
            <w:r>
              <w:rPr>
                <w:rFonts w:ascii="Arial" w:hAnsi="Arial" w:cs="Arial"/>
                <w:sz w:val="17"/>
                <w:szCs w:val="17"/>
                <w:lang w:eastAsia="sv-SE"/>
              </w:rPr>
              <w:t xml:space="preserve">den nyvalde ordföranden </w:t>
            </w:r>
            <w:r w:rsidR="00951E57">
              <w:rPr>
                <w:rFonts w:ascii="Arial" w:hAnsi="Arial" w:cs="Arial"/>
                <w:sz w:val="17"/>
                <w:szCs w:val="17"/>
                <w:lang w:eastAsia="sv-SE"/>
              </w:rPr>
              <w:t xml:space="preserve">Andreas </w:t>
            </w:r>
            <w:proofErr w:type="spellStart"/>
            <w:r w:rsidR="00951E57">
              <w:rPr>
                <w:rFonts w:ascii="Arial" w:hAnsi="Arial" w:cs="Arial"/>
                <w:sz w:val="17"/>
                <w:szCs w:val="17"/>
                <w:lang w:eastAsia="sv-SE"/>
              </w:rPr>
              <w:t>Lündin</w:t>
            </w:r>
            <w:proofErr w:type="spellEnd"/>
            <w:r w:rsidR="00951E57" w:rsidRPr="00076E19">
              <w:rPr>
                <w:rFonts w:ascii="Arial" w:hAnsi="Arial" w:cs="Arial"/>
                <w:sz w:val="17"/>
                <w:szCs w:val="17"/>
                <w:lang w:eastAsia="sv-SE"/>
              </w:rPr>
              <w:t xml:space="preserve"> </w:t>
            </w:r>
            <w:r w:rsidR="00951E57">
              <w:rPr>
                <w:rFonts w:ascii="Arial" w:hAnsi="Arial" w:cs="Arial"/>
                <w:sz w:val="17"/>
                <w:szCs w:val="17"/>
                <w:lang w:eastAsia="sv-SE"/>
              </w:rPr>
              <w:t xml:space="preserve">ordet för att framföra sitt stora tack till avgående ordföranden Mats Bagge. </w:t>
            </w:r>
            <w:r w:rsidR="00C35652">
              <w:rPr>
                <w:rFonts w:ascii="Arial" w:hAnsi="Arial" w:cs="Arial"/>
                <w:sz w:val="17"/>
                <w:szCs w:val="17"/>
                <w:lang w:eastAsia="sv-SE"/>
              </w:rPr>
              <w:t>Då detta möte hållits digitalt så föreslog han att styrelsen skall återkomma till och göra en mer personlig avtackning vid ett senare tillfälle</w:t>
            </w:r>
          </w:p>
          <w:p w:rsidR="00FF27F4" w:rsidRDefault="00C35652" w:rsidP="00C35652">
            <w:pPr>
              <w:spacing w:after="240" w:line="240" w:lineRule="auto"/>
              <w:rPr>
                <w:rFonts w:ascii="Arial" w:hAnsi="Arial" w:cs="Arial"/>
                <w:sz w:val="17"/>
                <w:szCs w:val="17"/>
                <w:lang w:eastAsia="sv-SE"/>
              </w:rPr>
            </w:pPr>
            <w:r>
              <w:rPr>
                <w:rFonts w:ascii="Arial" w:hAnsi="Arial" w:cs="Arial"/>
                <w:sz w:val="17"/>
                <w:szCs w:val="17"/>
                <w:lang w:eastAsia="sv-SE"/>
              </w:rPr>
              <w:t xml:space="preserve"> </w:t>
            </w:r>
            <w:r w:rsidR="00483818">
              <w:rPr>
                <w:rFonts w:ascii="Arial" w:hAnsi="Arial" w:cs="Arial"/>
                <w:sz w:val="17"/>
                <w:szCs w:val="17"/>
                <w:lang w:eastAsia="sv-SE"/>
              </w:rPr>
              <w:t xml:space="preserve">Inga </w:t>
            </w:r>
            <w:r w:rsidR="00951E57">
              <w:rPr>
                <w:rFonts w:ascii="Arial" w:hAnsi="Arial" w:cs="Arial"/>
                <w:sz w:val="17"/>
                <w:szCs w:val="17"/>
                <w:lang w:eastAsia="sv-SE"/>
              </w:rPr>
              <w:t xml:space="preserve">fler </w:t>
            </w:r>
            <w:r w:rsidR="00483818">
              <w:rPr>
                <w:rFonts w:ascii="Arial" w:hAnsi="Arial" w:cs="Arial"/>
                <w:sz w:val="17"/>
                <w:szCs w:val="17"/>
                <w:lang w:eastAsia="sv-SE"/>
              </w:rPr>
              <w:t>övriga frågor har inkommit</w:t>
            </w:r>
            <w:r>
              <w:rPr>
                <w:rFonts w:ascii="Arial" w:hAnsi="Arial" w:cs="Arial"/>
                <w:sz w:val="17"/>
                <w:szCs w:val="17"/>
                <w:lang w:eastAsia="sv-SE"/>
              </w:rPr>
              <w:t>.</w:t>
            </w:r>
          </w:p>
          <w:p w:rsidR="00FF27F4" w:rsidRPr="00076E19" w:rsidRDefault="00FF27F4" w:rsidP="00C2214B">
            <w:pPr>
              <w:spacing w:after="0" w:line="240" w:lineRule="auto"/>
              <w:rPr>
                <w:rFonts w:ascii="Arial" w:hAnsi="Arial" w:cs="Arial"/>
                <w:sz w:val="17"/>
                <w:szCs w:val="17"/>
                <w:lang w:eastAsia="sv-SE"/>
              </w:rPr>
            </w:pPr>
            <w:r w:rsidRPr="00076E19">
              <w:rPr>
                <w:rFonts w:ascii="Arial" w:hAnsi="Arial" w:cs="Arial"/>
                <w:b/>
                <w:bCs/>
                <w:sz w:val="17"/>
                <w:szCs w:val="17"/>
                <w:lang w:eastAsia="sv-SE"/>
              </w:rPr>
              <w:t>1</w:t>
            </w:r>
            <w:r w:rsidR="00FC386E">
              <w:rPr>
                <w:rFonts w:ascii="Arial" w:hAnsi="Arial" w:cs="Arial"/>
                <w:b/>
                <w:bCs/>
                <w:sz w:val="17"/>
                <w:szCs w:val="17"/>
                <w:lang w:eastAsia="sv-SE"/>
              </w:rPr>
              <w:t>9</w:t>
            </w:r>
            <w:r w:rsidRPr="00076E19">
              <w:rPr>
                <w:rFonts w:ascii="Arial" w:hAnsi="Arial" w:cs="Arial"/>
                <w:b/>
                <w:bCs/>
                <w:sz w:val="17"/>
                <w:szCs w:val="17"/>
                <w:lang w:eastAsia="sv-SE"/>
              </w:rPr>
              <w:t>.   Mötets avslutande.</w:t>
            </w:r>
          </w:p>
          <w:p w:rsidR="00B43A36" w:rsidRDefault="00FF27F4" w:rsidP="00B43A36">
            <w:pPr>
              <w:spacing w:after="240" w:line="240" w:lineRule="auto"/>
              <w:rPr>
                <w:rFonts w:ascii="Arial" w:hAnsi="Arial" w:cs="Arial"/>
                <w:sz w:val="17"/>
                <w:lang w:eastAsia="sv-SE"/>
              </w:rPr>
            </w:pPr>
            <w:r w:rsidRPr="00076E19">
              <w:rPr>
                <w:rFonts w:ascii="Arial" w:hAnsi="Arial" w:cs="Arial"/>
                <w:sz w:val="17"/>
                <w:szCs w:val="17"/>
                <w:lang w:eastAsia="sv-SE"/>
              </w:rPr>
              <w:t>Ordförande för mötet tackade mötesdeltagarna för visat intresse och förklarade årsmötet avslutat.</w:t>
            </w:r>
            <w:r w:rsidRPr="00076E19">
              <w:rPr>
                <w:rFonts w:ascii="Arial" w:hAnsi="Arial" w:cs="Arial"/>
                <w:sz w:val="17"/>
                <w:lang w:eastAsia="sv-SE"/>
              </w:rPr>
              <w:t> </w:t>
            </w:r>
          </w:p>
          <w:p w:rsidR="005A40B4" w:rsidRDefault="005A40B4" w:rsidP="00B43A36">
            <w:pPr>
              <w:spacing w:after="240" w:line="240" w:lineRule="auto"/>
              <w:rPr>
                <w:rFonts w:ascii="Arial" w:hAnsi="Arial" w:cs="Arial"/>
                <w:sz w:val="17"/>
                <w:lang w:eastAsia="sv-SE"/>
              </w:rPr>
            </w:pPr>
          </w:p>
          <w:p w:rsidR="00FF27F4" w:rsidRPr="00076E19" w:rsidRDefault="00FF27F4" w:rsidP="00951E57">
            <w:pPr>
              <w:spacing w:after="240" w:line="240" w:lineRule="auto"/>
              <w:rPr>
                <w:rFonts w:ascii="Arial" w:hAnsi="Arial" w:cs="Arial"/>
                <w:sz w:val="17"/>
                <w:szCs w:val="17"/>
                <w:lang w:eastAsia="sv-SE"/>
              </w:rPr>
            </w:pPr>
            <w:r w:rsidRPr="00076E19">
              <w:rPr>
                <w:rFonts w:ascii="Arial" w:hAnsi="Arial" w:cs="Arial"/>
                <w:b/>
                <w:bCs/>
                <w:sz w:val="17"/>
                <w:szCs w:val="17"/>
                <w:lang w:eastAsia="sv-SE"/>
              </w:rPr>
              <w:t> </w:t>
            </w:r>
            <w:r w:rsidRPr="00076E19">
              <w:rPr>
                <w:rFonts w:ascii="Arial" w:hAnsi="Arial" w:cs="Arial"/>
                <w:sz w:val="17"/>
                <w:szCs w:val="17"/>
                <w:lang w:eastAsia="sv-SE"/>
              </w:rPr>
              <w:t>_______________________________</w:t>
            </w:r>
            <w:proofErr w:type="gramStart"/>
            <w:r w:rsidRPr="00076E19">
              <w:rPr>
                <w:rFonts w:ascii="Arial" w:hAnsi="Arial" w:cs="Arial"/>
                <w:sz w:val="17"/>
                <w:szCs w:val="17"/>
                <w:lang w:eastAsia="sv-SE"/>
              </w:rPr>
              <w:t>_                   </w:t>
            </w:r>
            <w:r w:rsidRPr="00076E19">
              <w:rPr>
                <w:rFonts w:ascii="Arial" w:hAnsi="Arial" w:cs="Arial"/>
                <w:sz w:val="17"/>
                <w:lang w:eastAsia="sv-SE"/>
              </w:rPr>
              <w:t> </w:t>
            </w:r>
            <w:r w:rsidRPr="00076E19">
              <w:rPr>
                <w:rFonts w:ascii="Arial" w:hAnsi="Arial" w:cs="Arial"/>
                <w:sz w:val="17"/>
                <w:szCs w:val="17"/>
                <w:lang w:eastAsia="sv-SE"/>
              </w:rPr>
              <w:t>_</w:t>
            </w:r>
            <w:proofErr w:type="gramEnd"/>
            <w:r w:rsidRPr="00076E19">
              <w:rPr>
                <w:rFonts w:ascii="Arial" w:hAnsi="Arial" w:cs="Arial"/>
                <w:sz w:val="17"/>
                <w:szCs w:val="17"/>
                <w:lang w:eastAsia="sv-SE"/>
              </w:rPr>
              <w:t>______________________________</w:t>
            </w:r>
            <w:r w:rsidRPr="00076E19">
              <w:rPr>
                <w:rFonts w:ascii="Arial" w:hAnsi="Arial" w:cs="Arial"/>
                <w:sz w:val="17"/>
                <w:lang w:eastAsia="sv-SE"/>
              </w:rPr>
              <w:t> </w:t>
            </w:r>
            <w:r w:rsidRPr="00076E19">
              <w:rPr>
                <w:rFonts w:ascii="Arial" w:hAnsi="Arial" w:cs="Arial"/>
                <w:sz w:val="17"/>
                <w:szCs w:val="17"/>
                <w:lang w:eastAsia="sv-SE"/>
              </w:rPr>
              <w:br/>
            </w:r>
            <w:r w:rsidR="00483818">
              <w:rPr>
                <w:rFonts w:ascii="Arial" w:hAnsi="Arial" w:cs="Arial"/>
                <w:sz w:val="17"/>
                <w:szCs w:val="17"/>
                <w:lang w:eastAsia="sv-SE"/>
              </w:rPr>
              <w:t xml:space="preserve">Mats Bagge                                                                  </w:t>
            </w:r>
            <w:r w:rsidRPr="00076E19">
              <w:rPr>
                <w:rFonts w:ascii="Arial" w:hAnsi="Arial" w:cs="Arial"/>
                <w:sz w:val="17"/>
                <w:szCs w:val="17"/>
                <w:lang w:eastAsia="sv-SE"/>
              </w:rPr>
              <w:t xml:space="preserve">Peter </w:t>
            </w:r>
            <w:proofErr w:type="spellStart"/>
            <w:r w:rsidRPr="00076E19">
              <w:rPr>
                <w:rFonts w:ascii="Arial" w:hAnsi="Arial" w:cs="Arial"/>
                <w:sz w:val="17"/>
                <w:szCs w:val="17"/>
                <w:lang w:eastAsia="sv-SE"/>
              </w:rPr>
              <w:t>Härnvall</w:t>
            </w:r>
            <w:proofErr w:type="spellEnd"/>
            <w:r w:rsidRPr="00076E19">
              <w:rPr>
                <w:rFonts w:ascii="Arial" w:hAnsi="Arial" w:cs="Arial"/>
                <w:sz w:val="17"/>
                <w:szCs w:val="17"/>
                <w:lang w:eastAsia="sv-SE"/>
              </w:rPr>
              <w:br/>
              <w:t>Ordförande vid mötet</w:t>
            </w:r>
            <w:r w:rsidRPr="00076E19">
              <w:rPr>
                <w:rFonts w:ascii="Arial" w:hAnsi="Arial" w:cs="Arial"/>
                <w:sz w:val="17"/>
                <w:lang w:eastAsia="sv-SE"/>
              </w:rPr>
              <w:t> </w:t>
            </w:r>
            <w:r w:rsidRPr="00076E19">
              <w:rPr>
                <w:rFonts w:ascii="Arial" w:hAnsi="Arial" w:cs="Arial"/>
                <w:sz w:val="17"/>
                <w:szCs w:val="17"/>
                <w:lang w:eastAsia="sv-SE"/>
              </w:rPr>
              <w:t>                                                  Sekreterare vid mötet</w:t>
            </w:r>
            <w:r w:rsidRPr="00076E19">
              <w:rPr>
                <w:rFonts w:ascii="Arial" w:hAnsi="Arial" w:cs="Arial"/>
                <w:sz w:val="17"/>
                <w:lang w:eastAsia="sv-SE"/>
              </w:rPr>
              <w:t> </w:t>
            </w:r>
            <w:r w:rsidRPr="00076E19">
              <w:rPr>
                <w:rFonts w:ascii="Arial" w:hAnsi="Arial" w:cs="Arial"/>
                <w:sz w:val="17"/>
                <w:szCs w:val="17"/>
                <w:lang w:eastAsia="sv-SE"/>
              </w:rPr>
              <w:br/>
              <w:t> </w:t>
            </w:r>
            <w:r w:rsidRPr="00076E19">
              <w:rPr>
                <w:rFonts w:ascii="Arial" w:hAnsi="Arial" w:cs="Arial"/>
                <w:sz w:val="17"/>
                <w:lang w:eastAsia="sv-SE"/>
              </w:rPr>
              <w:t> </w:t>
            </w:r>
            <w:r w:rsidRPr="00076E19">
              <w:rPr>
                <w:rFonts w:ascii="Arial" w:hAnsi="Arial" w:cs="Arial"/>
                <w:sz w:val="17"/>
                <w:szCs w:val="17"/>
                <w:lang w:eastAsia="sv-SE"/>
              </w:rPr>
              <w:br/>
              <w:t> </w:t>
            </w:r>
            <w:r w:rsidRPr="00076E19">
              <w:rPr>
                <w:rFonts w:ascii="Arial" w:hAnsi="Arial" w:cs="Arial"/>
                <w:sz w:val="17"/>
                <w:lang w:eastAsia="sv-SE"/>
              </w:rPr>
              <w:t> </w:t>
            </w:r>
            <w:r w:rsidRPr="00076E19">
              <w:rPr>
                <w:rFonts w:ascii="Arial" w:hAnsi="Arial" w:cs="Arial"/>
                <w:sz w:val="17"/>
                <w:szCs w:val="17"/>
                <w:lang w:eastAsia="sv-SE"/>
              </w:rPr>
              <w:br/>
              <w:t>________________________________                    </w:t>
            </w:r>
            <w:r w:rsidRPr="00076E19">
              <w:rPr>
                <w:rFonts w:ascii="Arial" w:hAnsi="Arial" w:cs="Arial"/>
                <w:sz w:val="17"/>
                <w:lang w:eastAsia="sv-SE"/>
              </w:rPr>
              <w:t> </w:t>
            </w:r>
            <w:r w:rsidRPr="00076E19">
              <w:rPr>
                <w:rFonts w:ascii="Arial" w:hAnsi="Arial" w:cs="Arial"/>
                <w:sz w:val="17"/>
                <w:szCs w:val="17"/>
                <w:lang w:eastAsia="sv-SE"/>
              </w:rPr>
              <w:t>_______________________________</w:t>
            </w:r>
            <w:r w:rsidRPr="00076E19">
              <w:rPr>
                <w:rFonts w:ascii="Arial" w:hAnsi="Arial" w:cs="Arial"/>
                <w:sz w:val="17"/>
                <w:lang w:eastAsia="sv-SE"/>
              </w:rPr>
              <w:t> </w:t>
            </w:r>
            <w:r w:rsidRPr="00076E19">
              <w:rPr>
                <w:rFonts w:ascii="Arial" w:hAnsi="Arial" w:cs="Arial"/>
                <w:sz w:val="17"/>
                <w:szCs w:val="17"/>
                <w:lang w:eastAsia="sv-SE"/>
              </w:rPr>
              <w:br/>
            </w:r>
            <w:r w:rsidR="00951E57">
              <w:rPr>
                <w:rFonts w:ascii="Arial" w:hAnsi="Arial" w:cs="Arial"/>
                <w:sz w:val="17"/>
                <w:szCs w:val="17"/>
                <w:lang w:eastAsia="sv-SE"/>
              </w:rPr>
              <w:t xml:space="preserve">Johan Wallin       </w:t>
            </w:r>
            <w:r w:rsidR="00483818" w:rsidRPr="00076E19">
              <w:rPr>
                <w:rFonts w:ascii="Arial" w:hAnsi="Arial" w:cs="Arial"/>
                <w:sz w:val="17"/>
                <w:szCs w:val="17"/>
                <w:lang w:eastAsia="sv-SE"/>
              </w:rPr>
              <w:t xml:space="preserve"> </w:t>
            </w:r>
            <w:r w:rsidR="00483818">
              <w:rPr>
                <w:rFonts w:ascii="Arial" w:hAnsi="Arial" w:cs="Arial"/>
                <w:sz w:val="17"/>
                <w:szCs w:val="17"/>
                <w:lang w:eastAsia="sv-SE"/>
              </w:rPr>
              <w:t xml:space="preserve">                                 </w:t>
            </w:r>
            <w:r w:rsidR="0081797F">
              <w:rPr>
                <w:rFonts w:ascii="Arial" w:hAnsi="Arial" w:cs="Arial"/>
                <w:sz w:val="17"/>
                <w:szCs w:val="17"/>
                <w:lang w:eastAsia="sv-SE"/>
              </w:rPr>
              <w:t xml:space="preserve">          </w:t>
            </w:r>
            <w:r w:rsidR="00483818">
              <w:rPr>
                <w:rFonts w:ascii="Arial" w:hAnsi="Arial" w:cs="Arial"/>
                <w:sz w:val="17"/>
                <w:szCs w:val="17"/>
                <w:lang w:eastAsia="sv-SE"/>
              </w:rPr>
              <w:t xml:space="preserve">              Andreas </w:t>
            </w:r>
            <w:proofErr w:type="spellStart"/>
            <w:r w:rsidR="00483818">
              <w:rPr>
                <w:rFonts w:ascii="Arial" w:hAnsi="Arial" w:cs="Arial"/>
                <w:sz w:val="17"/>
                <w:szCs w:val="17"/>
                <w:lang w:eastAsia="sv-SE"/>
              </w:rPr>
              <w:t>Lündin</w:t>
            </w:r>
            <w:proofErr w:type="spellEnd"/>
            <w:r w:rsidRPr="00076E19">
              <w:rPr>
                <w:rFonts w:ascii="Arial" w:hAnsi="Arial" w:cs="Arial"/>
                <w:sz w:val="17"/>
                <w:szCs w:val="17"/>
                <w:lang w:eastAsia="sv-SE"/>
              </w:rPr>
              <w:br/>
              <w:t>Justerare                                                                      Justerare</w:t>
            </w:r>
          </w:p>
        </w:tc>
      </w:tr>
      <w:tr w:rsidR="00FF27F4" w:rsidRPr="00312F64" w:rsidTr="00C2214B">
        <w:trPr>
          <w:tblCellSpacing w:w="0" w:type="dxa"/>
        </w:trPr>
        <w:tc>
          <w:tcPr>
            <w:tcW w:w="0" w:type="auto"/>
            <w:shd w:val="clear" w:color="auto" w:fill="FFFFFF"/>
            <w:vAlign w:val="center"/>
          </w:tcPr>
          <w:p w:rsidR="00FF27F4" w:rsidRPr="00C2214B" w:rsidRDefault="00FF27F4" w:rsidP="005358BB">
            <w:pPr>
              <w:spacing w:after="0" w:line="240" w:lineRule="auto"/>
              <w:rPr>
                <w:rFonts w:ascii="Arial" w:hAnsi="Arial" w:cs="Arial"/>
                <w:b/>
                <w:bCs/>
                <w:color w:val="000080"/>
                <w:sz w:val="17"/>
                <w:szCs w:val="17"/>
                <w:lang w:eastAsia="sv-SE"/>
              </w:rPr>
            </w:pPr>
          </w:p>
        </w:tc>
      </w:tr>
      <w:tr w:rsidR="00FF27F4" w:rsidRPr="00312F64" w:rsidTr="00C2214B">
        <w:trPr>
          <w:tblCellSpacing w:w="0" w:type="dxa"/>
        </w:trPr>
        <w:tc>
          <w:tcPr>
            <w:tcW w:w="0" w:type="auto"/>
            <w:shd w:val="clear" w:color="auto" w:fill="FFFFFF"/>
            <w:vAlign w:val="center"/>
          </w:tcPr>
          <w:p w:rsidR="00FF27F4" w:rsidRPr="00C2214B" w:rsidRDefault="00FF27F4" w:rsidP="005358BB">
            <w:pPr>
              <w:spacing w:after="0" w:line="240" w:lineRule="auto"/>
              <w:rPr>
                <w:rFonts w:ascii="Arial" w:hAnsi="Arial" w:cs="Arial"/>
                <w:b/>
                <w:bCs/>
                <w:color w:val="000080"/>
                <w:sz w:val="17"/>
                <w:szCs w:val="17"/>
                <w:lang w:eastAsia="sv-SE"/>
              </w:rPr>
            </w:pPr>
          </w:p>
        </w:tc>
      </w:tr>
    </w:tbl>
    <w:p w:rsidR="00FF27F4" w:rsidRDefault="00FF27F4" w:rsidP="001E307B"/>
    <w:sectPr w:rsidR="00FF27F4" w:rsidSect="00C778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D0001"/>
    <w:lvl w:ilvl="0">
      <w:start w:val="1"/>
      <w:numFmt w:val="bullet"/>
      <w:lvlText w:val=""/>
      <w:lvlJc w:val="left"/>
      <w:pPr>
        <w:ind w:left="720" w:hanging="360"/>
      </w:pPr>
      <w:rPr>
        <w:rFonts w:ascii="Symbol" w:hAnsi="Symbol" w:hint="default"/>
        <w:color w:val="auto"/>
      </w:rPr>
    </w:lvl>
  </w:abstractNum>
  <w:abstractNum w:abstractNumId="1">
    <w:nsid w:val="3010133B"/>
    <w:multiLevelType w:val="hybridMultilevel"/>
    <w:tmpl w:val="FA309F7C"/>
    <w:lvl w:ilvl="0" w:tplc="61DA6C1A">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
    <w:nsid w:val="6C263ACD"/>
    <w:multiLevelType w:val="hybridMultilevel"/>
    <w:tmpl w:val="F550AD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C2214B"/>
    <w:rsid w:val="00010725"/>
    <w:rsid w:val="00013357"/>
    <w:rsid w:val="00017748"/>
    <w:rsid w:val="000346FB"/>
    <w:rsid w:val="00076E19"/>
    <w:rsid w:val="00083B94"/>
    <w:rsid w:val="00084F42"/>
    <w:rsid w:val="00096FA2"/>
    <w:rsid w:val="000A0F60"/>
    <w:rsid w:val="000A2D6C"/>
    <w:rsid w:val="000A396B"/>
    <w:rsid w:val="000D1A51"/>
    <w:rsid w:val="000D62CF"/>
    <w:rsid w:val="000E5AF9"/>
    <w:rsid w:val="00100482"/>
    <w:rsid w:val="001419C9"/>
    <w:rsid w:val="00182E37"/>
    <w:rsid w:val="001E307B"/>
    <w:rsid w:val="001E4CBB"/>
    <w:rsid w:val="001E5173"/>
    <w:rsid w:val="00220AE8"/>
    <w:rsid w:val="00223F11"/>
    <w:rsid w:val="00261E10"/>
    <w:rsid w:val="00296F26"/>
    <w:rsid w:val="002B6D06"/>
    <w:rsid w:val="002E41EC"/>
    <w:rsid w:val="00302BC4"/>
    <w:rsid w:val="0030321C"/>
    <w:rsid w:val="0031133F"/>
    <w:rsid w:val="00312F64"/>
    <w:rsid w:val="003135F8"/>
    <w:rsid w:val="00316751"/>
    <w:rsid w:val="00334599"/>
    <w:rsid w:val="003358AF"/>
    <w:rsid w:val="00335941"/>
    <w:rsid w:val="003537A5"/>
    <w:rsid w:val="003651C2"/>
    <w:rsid w:val="00376BE7"/>
    <w:rsid w:val="003F5F20"/>
    <w:rsid w:val="004643C6"/>
    <w:rsid w:val="004767F0"/>
    <w:rsid w:val="00476A97"/>
    <w:rsid w:val="00483818"/>
    <w:rsid w:val="00491F10"/>
    <w:rsid w:val="004C63E9"/>
    <w:rsid w:val="004D69DB"/>
    <w:rsid w:val="004F21DA"/>
    <w:rsid w:val="004F2B26"/>
    <w:rsid w:val="0050413A"/>
    <w:rsid w:val="00512F38"/>
    <w:rsid w:val="005358BB"/>
    <w:rsid w:val="00537050"/>
    <w:rsid w:val="005671BF"/>
    <w:rsid w:val="005A40B4"/>
    <w:rsid w:val="005F26A1"/>
    <w:rsid w:val="00686795"/>
    <w:rsid w:val="00695DA9"/>
    <w:rsid w:val="006D6B6F"/>
    <w:rsid w:val="00707B0C"/>
    <w:rsid w:val="007179EA"/>
    <w:rsid w:val="007247CB"/>
    <w:rsid w:val="00773073"/>
    <w:rsid w:val="007B7FA5"/>
    <w:rsid w:val="007C51DE"/>
    <w:rsid w:val="007C6936"/>
    <w:rsid w:val="007D2100"/>
    <w:rsid w:val="008060E3"/>
    <w:rsid w:val="0081797F"/>
    <w:rsid w:val="00863803"/>
    <w:rsid w:val="00873F23"/>
    <w:rsid w:val="00881529"/>
    <w:rsid w:val="00883299"/>
    <w:rsid w:val="008851FF"/>
    <w:rsid w:val="00887550"/>
    <w:rsid w:val="00891EDB"/>
    <w:rsid w:val="00893A36"/>
    <w:rsid w:val="008A7A73"/>
    <w:rsid w:val="008D0718"/>
    <w:rsid w:val="008D79E5"/>
    <w:rsid w:val="00912B8D"/>
    <w:rsid w:val="0093173C"/>
    <w:rsid w:val="00934FB1"/>
    <w:rsid w:val="00941A93"/>
    <w:rsid w:val="00951E57"/>
    <w:rsid w:val="009856DC"/>
    <w:rsid w:val="00987936"/>
    <w:rsid w:val="00990911"/>
    <w:rsid w:val="009929D8"/>
    <w:rsid w:val="009C33C2"/>
    <w:rsid w:val="009F1ED7"/>
    <w:rsid w:val="009F545B"/>
    <w:rsid w:val="00A1216A"/>
    <w:rsid w:val="00A13394"/>
    <w:rsid w:val="00A629CF"/>
    <w:rsid w:val="00AB514F"/>
    <w:rsid w:val="00AD3424"/>
    <w:rsid w:val="00AD45EE"/>
    <w:rsid w:val="00B2520C"/>
    <w:rsid w:val="00B43A36"/>
    <w:rsid w:val="00B6269C"/>
    <w:rsid w:val="00B96A59"/>
    <w:rsid w:val="00BC5124"/>
    <w:rsid w:val="00BD45C6"/>
    <w:rsid w:val="00C2214B"/>
    <w:rsid w:val="00C34879"/>
    <w:rsid w:val="00C35652"/>
    <w:rsid w:val="00C778AF"/>
    <w:rsid w:val="00C861E1"/>
    <w:rsid w:val="00C93B06"/>
    <w:rsid w:val="00CC5596"/>
    <w:rsid w:val="00CE588B"/>
    <w:rsid w:val="00D35F9D"/>
    <w:rsid w:val="00D3600F"/>
    <w:rsid w:val="00D365E4"/>
    <w:rsid w:val="00D37B33"/>
    <w:rsid w:val="00D55293"/>
    <w:rsid w:val="00DA4146"/>
    <w:rsid w:val="00DC23A3"/>
    <w:rsid w:val="00DD44FE"/>
    <w:rsid w:val="00DE631C"/>
    <w:rsid w:val="00DF7DD4"/>
    <w:rsid w:val="00E12089"/>
    <w:rsid w:val="00E231FD"/>
    <w:rsid w:val="00E356F4"/>
    <w:rsid w:val="00E46872"/>
    <w:rsid w:val="00E757B9"/>
    <w:rsid w:val="00E77FDE"/>
    <w:rsid w:val="00E902B0"/>
    <w:rsid w:val="00EB1433"/>
    <w:rsid w:val="00EB1DC9"/>
    <w:rsid w:val="00EB75D5"/>
    <w:rsid w:val="00EC5177"/>
    <w:rsid w:val="00EC687A"/>
    <w:rsid w:val="00ED2FFE"/>
    <w:rsid w:val="00EE6F17"/>
    <w:rsid w:val="00F02AF3"/>
    <w:rsid w:val="00F77E82"/>
    <w:rsid w:val="00FC386E"/>
    <w:rsid w:val="00FD3385"/>
    <w:rsid w:val="00FF27F4"/>
    <w:rsid w:val="00FF4D3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AF"/>
    <w:pPr>
      <w:spacing w:after="200" w:line="276" w:lineRule="auto"/>
    </w:pPr>
    <w:rPr>
      <w:lang w:eastAsia="en-US"/>
    </w:rPr>
  </w:style>
  <w:style w:type="paragraph" w:styleId="Rubrik2">
    <w:name w:val="heading 2"/>
    <w:basedOn w:val="Normal"/>
    <w:link w:val="Rubrik2Char"/>
    <w:uiPriority w:val="99"/>
    <w:qFormat/>
    <w:rsid w:val="00C2214B"/>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locked/>
    <w:rsid w:val="00C2214B"/>
    <w:rPr>
      <w:rFonts w:ascii="Times New Roman" w:hAnsi="Times New Roman" w:cs="Times New Roman"/>
      <w:b/>
      <w:bCs/>
      <w:sz w:val="36"/>
      <w:szCs w:val="36"/>
      <w:lang w:eastAsia="sv-SE"/>
    </w:rPr>
  </w:style>
  <w:style w:type="paragraph" w:styleId="Normalwebb">
    <w:name w:val="Normal (Web)"/>
    <w:basedOn w:val="Normal"/>
    <w:uiPriority w:val="99"/>
    <w:semiHidden/>
    <w:rsid w:val="00C2214B"/>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uiPriority w:val="99"/>
    <w:rsid w:val="00C2214B"/>
    <w:rPr>
      <w:rFonts w:cs="Times New Roman"/>
    </w:rPr>
  </w:style>
  <w:style w:type="paragraph" w:customStyle="1" w:styleId="brdtextindragkbk">
    <w:name w:val="brdtextindragkbk"/>
    <w:basedOn w:val="Normal"/>
    <w:uiPriority w:val="99"/>
    <w:rsid w:val="00C2214B"/>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rsid w:val="000D62CF"/>
    <w:pPr>
      <w:suppressAutoHyphens/>
      <w:spacing w:after="120" w:line="240" w:lineRule="auto"/>
    </w:pPr>
    <w:rPr>
      <w:rFonts w:ascii="Times New Roman" w:eastAsia="Times New Roman" w:hAnsi="Times New Roman"/>
      <w:bCs/>
      <w:sz w:val="24"/>
      <w:szCs w:val="20"/>
      <w:lang w:eastAsia="ar-SA"/>
    </w:rPr>
  </w:style>
  <w:style w:type="character" w:customStyle="1" w:styleId="BrdtextChar">
    <w:name w:val="Brödtext Char"/>
    <w:basedOn w:val="Standardstycketeckensnitt"/>
    <w:link w:val="Brdtext"/>
    <w:uiPriority w:val="99"/>
    <w:rsid w:val="000D62CF"/>
    <w:rPr>
      <w:rFonts w:ascii="Times New Roman" w:eastAsia="Times New Roman" w:hAnsi="Times New Roman"/>
      <w:bCs/>
      <w:sz w:val="24"/>
      <w:szCs w:val="20"/>
      <w:lang w:eastAsia="ar-SA"/>
    </w:rPr>
  </w:style>
  <w:style w:type="paragraph" w:styleId="Liststycke">
    <w:name w:val="List Paragraph"/>
    <w:basedOn w:val="Normal"/>
    <w:uiPriority w:val="34"/>
    <w:qFormat/>
    <w:rsid w:val="00491F10"/>
    <w:pPr>
      <w:ind w:left="720"/>
      <w:contextualSpacing/>
    </w:pPr>
  </w:style>
</w:styles>
</file>

<file path=word/webSettings.xml><?xml version="1.0" encoding="utf-8"?>
<w:webSettings xmlns:r="http://schemas.openxmlformats.org/officeDocument/2006/relationships" xmlns:w="http://schemas.openxmlformats.org/wordprocessingml/2006/main">
  <w:divs>
    <w:div w:id="1808431510">
      <w:marLeft w:val="0"/>
      <w:marRight w:val="0"/>
      <w:marTop w:val="0"/>
      <w:marBottom w:val="0"/>
      <w:divBdr>
        <w:top w:val="none" w:sz="0" w:space="0" w:color="auto"/>
        <w:left w:val="none" w:sz="0" w:space="0" w:color="auto"/>
        <w:bottom w:val="none" w:sz="0" w:space="0" w:color="auto"/>
        <w:right w:val="none" w:sz="0" w:space="0" w:color="auto"/>
      </w:divBdr>
      <w:divsChild>
        <w:div w:id="1808431505">
          <w:marLeft w:val="475"/>
          <w:marRight w:val="0"/>
          <w:marTop w:val="0"/>
          <w:marBottom w:val="0"/>
          <w:divBdr>
            <w:top w:val="none" w:sz="0" w:space="0" w:color="auto"/>
            <w:left w:val="none" w:sz="0" w:space="0" w:color="auto"/>
            <w:bottom w:val="none" w:sz="0" w:space="0" w:color="auto"/>
            <w:right w:val="none" w:sz="0" w:space="0" w:color="auto"/>
          </w:divBdr>
        </w:div>
        <w:div w:id="1808431506">
          <w:marLeft w:val="475"/>
          <w:marRight w:val="0"/>
          <w:marTop w:val="0"/>
          <w:marBottom w:val="0"/>
          <w:divBdr>
            <w:top w:val="none" w:sz="0" w:space="0" w:color="auto"/>
            <w:left w:val="none" w:sz="0" w:space="0" w:color="auto"/>
            <w:bottom w:val="none" w:sz="0" w:space="0" w:color="auto"/>
            <w:right w:val="none" w:sz="0" w:space="0" w:color="auto"/>
          </w:divBdr>
        </w:div>
        <w:div w:id="1808431507">
          <w:marLeft w:val="475"/>
          <w:marRight w:val="0"/>
          <w:marTop w:val="0"/>
          <w:marBottom w:val="0"/>
          <w:divBdr>
            <w:top w:val="none" w:sz="0" w:space="0" w:color="auto"/>
            <w:left w:val="none" w:sz="0" w:space="0" w:color="auto"/>
            <w:bottom w:val="none" w:sz="0" w:space="0" w:color="auto"/>
            <w:right w:val="none" w:sz="0" w:space="0" w:color="auto"/>
          </w:divBdr>
        </w:div>
        <w:div w:id="1808431508">
          <w:marLeft w:val="475"/>
          <w:marRight w:val="0"/>
          <w:marTop w:val="0"/>
          <w:marBottom w:val="0"/>
          <w:divBdr>
            <w:top w:val="none" w:sz="0" w:space="0" w:color="auto"/>
            <w:left w:val="none" w:sz="0" w:space="0" w:color="auto"/>
            <w:bottom w:val="none" w:sz="0" w:space="0" w:color="auto"/>
            <w:right w:val="none" w:sz="0" w:space="0" w:color="auto"/>
          </w:divBdr>
        </w:div>
        <w:div w:id="1808431509">
          <w:marLeft w:val="475"/>
          <w:marRight w:val="0"/>
          <w:marTop w:val="0"/>
          <w:marBottom w:val="0"/>
          <w:divBdr>
            <w:top w:val="none" w:sz="0" w:space="0" w:color="auto"/>
            <w:left w:val="none" w:sz="0" w:space="0" w:color="auto"/>
            <w:bottom w:val="none" w:sz="0" w:space="0" w:color="auto"/>
            <w:right w:val="none" w:sz="0" w:space="0" w:color="auto"/>
          </w:divBdr>
        </w:div>
        <w:div w:id="1808431511">
          <w:marLeft w:val="475"/>
          <w:marRight w:val="0"/>
          <w:marTop w:val="0"/>
          <w:marBottom w:val="0"/>
          <w:divBdr>
            <w:top w:val="none" w:sz="0" w:space="0" w:color="auto"/>
            <w:left w:val="none" w:sz="0" w:space="0" w:color="auto"/>
            <w:bottom w:val="none" w:sz="0" w:space="0" w:color="auto"/>
            <w:right w:val="none" w:sz="0" w:space="0" w:color="auto"/>
          </w:divBdr>
        </w:div>
        <w:div w:id="1808431512">
          <w:marLeft w:val="475"/>
          <w:marRight w:val="0"/>
          <w:marTop w:val="0"/>
          <w:marBottom w:val="0"/>
          <w:divBdr>
            <w:top w:val="none" w:sz="0" w:space="0" w:color="auto"/>
            <w:left w:val="none" w:sz="0" w:space="0" w:color="auto"/>
            <w:bottom w:val="none" w:sz="0" w:space="0" w:color="auto"/>
            <w:right w:val="none" w:sz="0" w:space="0" w:color="auto"/>
          </w:divBdr>
        </w:div>
        <w:div w:id="1808431513">
          <w:marLeft w:val="475"/>
          <w:marRight w:val="0"/>
          <w:marTop w:val="0"/>
          <w:marBottom w:val="0"/>
          <w:divBdr>
            <w:top w:val="none" w:sz="0" w:space="0" w:color="auto"/>
            <w:left w:val="none" w:sz="0" w:space="0" w:color="auto"/>
            <w:bottom w:val="none" w:sz="0" w:space="0" w:color="auto"/>
            <w:right w:val="none" w:sz="0" w:space="0" w:color="auto"/>
          </w:divBdr>
        </w:div>
        <w:div w:id="1808431514">
          <w:marLeft w:val="475"/>
          <w:marRight w:val="0"/>
          <w:marTop w:val="0"/>
          <w:marBottom w:val="0"/>
          <w:divBdr>
            <w:top w:val="none" w:sz="0" w:space="0" w:color="auto"/>
            <w:left w:val="none" w:sz="0" w:space="0" w:color="auto"/>
            <w:bottom w:val="none" w:sz="0" w:space="0" w:color="auto"/>
            <w:right w:val="none" w:sz="0" w:space="0" w:color="auto"/>
          </w:divBdr>
        </w:div>
        <w:div w:id="1808431515">
          <w:marLeft w:val="504"/>
          <w:marRight w:val="0"/>
          <w:marTop w:val="0"/>
          <w:marBottom w:val="0"/>
          <w:divBdr>
            <w:top w:val="none" w:sz="0" w:space="0" w:color="auto"/>
            <w:left w:val="none" w:sz="0" w:space="0" w:color="auto"/>
            <w:bottom w:val="none" w:sz="0" w:space="0" w:color="auto"/>
            <w:right w:val="none" w:sz="0" w:space="0" w:color="auto"/>
          </w:divBdr>
        </w:div>
        <w:div w:id="1808431516">
          <w:marLeft w:val="475"/>
          <w:marRight w:val="0"/>
          <w:marTop w:val="0"/>
          <w:marBottom w:val="0"/>
          <w:divBdr>
            <w:top w:val="none" w:sz="0" w:space="0" w:color="auto"/>
            <w:left w:val="none" w:sz="0" w:space="0" w:color="auto"/>
            <w:bottom w:val="none" w:sz="0" w:space="0" w:color="auto"/>
            <w:right w:val="none" w:sz="0" w:space="0" w:color="auto"/>
          </w:divBdr>
        </w:div>
        <w:div w:id="1808431517">
          <w:marLeft w:val="475"/>
          <w:marRight w:val="0"/>
          <w:marTop w:val="0"/>
          <w:marBottom w:val="0"/>
          <w:divBdr>
            <w:top w:val="none" w:sz="0" w:space="0" w:color="auto"/>
            <w:left w:val="none" w:sz="0" w:space="0" w:color="auto"/>
            <w:bottom w:val="none" w:sz="0" w:space="0" w:color="auto"/>
            <w:right w:val="none" w:sz="0" w:space="0" w:color="auto"/>
          </w:divBdr>
        </w:div>
        <w:div w:id="1808431518">
          <w:marLeft w:val="475"/>
          <w:marRight w:val="0"/>
          <w:marTop w:val="0"/>
          <w:marBottom w:val="0"/>
          <w:divBdr>
            <w:top w:val="none" w:sz="0" w:space="0" w:color="auto"/>
            <w:left w:val="none" w:sz="0" w:space="0" w:color="auto"/>
            <w:bottom w:val="none" w:sz="0" w:space="0" w:color="auto"/>
            <w:right w:val="none" w:sz="0" w:space="0" w:color="auto"/>
          </w:divBdr>
        </w:div>
        <w:div w:id="1808431519">
          <w:marLeft w:val="475"/>
          <w:marRight w:val="0"/>
          <w:marTop w:val="0"/>
          <w:marBottom w:val="0"/>
          <w:divBdr>
            <w:top w:val="none" w:sz="0" w:space="0" w:color="auto"/>
            <w:left w:val="none" w:sz="0" w:space="0" w:color="auto"/>
            <w:bottom w:val="none" w:sz="0" w:space="0" w:color="auto"/>
            <w:right w:val="none" w:sz="0" w:space="0" w:color="auto"/>
          </w:divBdr>
        </w:div>
        <w:div w:id="1808431520">
          <w:marLeft w:val="475"/>
          <w:marRight w:val="0"/>
          <w:marTop w:val="0"/>
          <w:marBottom w:val="0"/>
          <w:divBdr>
            <w:top w:val="none" w:sz="0" w:space="0" w:color="auto"/>
            <w:left w:val="none" w:sz="0" w:space="0" w:color="auto"/>
            <w:bottom w:val="none" w:sz="0" w:space="0" w:color="auto"/>
            <w:right w:val="none" w:sz="0" w:space="0" w:color="auto"/>
          </w:divBdr>
        </w:div>
        <w:div w:id="1808431521">
          <w:marLeft w:val="475"/>
          <w:marRight w:val="0"/>
          <w:marTop w:val="0"/>
          <w:marBottom w:val="0"/>
          <w:divBdr>
            <w:top w:val="none" w:sz="0" w:space="0" w:color="auto"/>
            <w:left w:val="none" w:sz="0" w:space="0" w:color="auto"/>
            <w:bottom w:val="none" w:sz="0" w:space="0" w:color="auto"/>
            <w:right w:val="none" w:sz="0" w:space="0" w:color="auto"/>
          </w:divBdr>
        </w:div>
        <w:div w:id="1808431522">
          <w:marLeft w:val="475"/>
          <w:marRight w:val="0"/>
          <w:marTop w:val="0"/>
          <w:marBottom w:val="0"/>
          <w:divBdr>
            <w:top w:val="none" w:sz="0" w:space="0" w:color="auto"/>
            <w:left w:val="none" w:sz="0" w:space="0" w:color="auto"/>
            <w:bottom w:val="none" w:sz="0" w:space="0" w:color="auto"/>
            <w:right w:val="none" w:sz="0" w:space="0" w:color="auto"/>
          </w:divBdr>
        </w:div>
        <w:div w:id="1808431523">
          <w:marLeft w:val="475"/>
          <w:marRight w:val="0"/>
          <w:marTop w:val="0"/>
          <w:marBottom w:val="0"/>
          <w:divBdr>
            <w:top w:val="none" w:sz="0" w:space="0" w:color="auto"/>
            <w:left w:val="none" w:sz="0" w:space="0" w:color="auto"/>
            <w:bottom w:val="none" w:sz="0" w:space="0" w:color="auto"/>
            <w:right w:val="none" w:sz="0" w:space="0" w:color="auto"/>
          </w:divBdr>
        </w:div>
        <w:div w:id="1808431524">
          <w:marLeft w:val="475"/>
          <w:marRight w:val="0"/>
          <w:marTop w:val="0"/>
          <w:marBottom w:val="0"/>
          <w:divBdr>
            <w:top w:val="none" w:sz="0" w:space="0" w:color="auto"/>
            <w:left w:val="none" w:sz="0" w:space="0" w:color="auto"/>
            <w:bottom w:val="none" w:sz="0" w:space="0" w:color="auto"/>
            <w:right w:val="none" w:sz="0" w:space="0" w:color="auto"/>
          </w:divBdr>
        </w:div>
        <w:div w:id="1808431525">
          <w:marLeft w:val="475"/>
          <w:marRight w:val="0"/>
          <w:marTop w:val="0"/>
          <w:marBottom w:val="0"/>
          <w:divBdr>
            <w:top w:val="none" w:sz="0" w:space="0" w:color="auto"/>
            <w:left w:val="none" w:sz="0" w:space="0" w:color="auto"/>
            <w:bottom w:val="none" w:sz="0" w:space="0" w:color="auto"/>
            <w:right w:val="none" w:sz="0" w:space="0" w:color="auto"/>
          </w:divBdr>
        </w:div>
        <w:div w:id="1808431526">
          <w:marLeft w:val="475"/>
          <w:marRight w:val="0"/>
          <w:marTop w:val="0"/>
          <w:marBottom w:val="0"/>
          <w:divBdr>
            <w:top w:val="none" w:sz="0" w:space="0" w:color="auto"/>
            <w:left w:val="none" w:sz="0" w:space="0" w:color="auto"/>
            <w:bottom w:val="none" w:sz="0" w:space="0" w:color="auto"/>
            <w:right w:val="none" w:sz="0" w:space="0" w:color="auto"/>
          </w:divBdr>
        </w:div>
        <w:div w:id="1808431527">
          <w:marLeft w:val="475"/>
          <w:marRight w:val="0"/>
          <w:marTop w:val="0"/>
          <w:marBottom w:val="0"/>
          <w:divBdr>
            <w:top w:val="none" w:sz="0" w:space="0" w:color="auto"/>
            <w:left w:val="none" w:sz="0" w:space="0" w:color="auto"/>
            <w:bottom w:val="none" w:sz="0" w:space="0" w:color="auto"/>
            <w:right w:val="none" w:sz="0" w:space="0" w:color="auto"/>
          </w:divBdr>
        </w:div>
        <w:div w:id="1808431528">
          <w:marLeft w:val="475"/>
          <w:marRight w:val="0"/>
          <w:marTop w:val="0"/>
          <w:marBottom w:val="0"/>
          <w:divBdr>
            <w:top w:val="none" w:sz="0" w:space="0" w:color="auto"/>
            <w:left w:val="none" w:sz="0" w:space="0" w:color="auto"/>
            <w:bottom w:val="none" w:sz="0" w:space="0" w:color="auto"/>
            <w:right w:val="none" w:sz="0" w:space="0" w:color="auto"/>
          </w:divBdr>
        </w:div>
        <w:div w:id="1808431529">
          <w:marLeft w:val="475"/>
          <w:marRight w:val="0"/>
          <w:marTop w:val="0"/>
          <w:marBottom w:val="0"/>
          <w:divBdr>
            <w:top w:val="none" w:sz="0" w:space="0" w:color="auto"/>
            <w:left w:val="none" w:sz="0" w:space="0" w:color="auto"/>
            <w:bottom w:val="none" w:sz="0" w:space="0" w:color="auto"/>
            <w:right w:val="none" w:sz="0" w:space="0" w:color="auto"/>
          </w:divBdr>
        </w:div>
        <w:div w:id="1808431530">
          <w:marLeft w:val="475"/>
          <w:marRight w:val="0"/>
          <w:marTop w:val="0"/>
          <w:marBottom w:val="0"/>
          <w:divBdr>
            <w:top w:val="none" w:sz="0" w:space="0" w:color="auto"/>
            <w:left w:val="none" w:sz="0" w:space="0" w:color="auto"/>
            <w:bottom w:val="none" w:sz="0" w:space="0" w:color="auto"/>
            <w:right w:val="none" w:sz="0" w:space="0" w:color="auto"/>
          </w:divBdr>
        </w:div>
        <w:div w:id="1808431531">
          <w:marLeft w:val="475"/>
          <w:marRight w:val="0"/>
          <w:marTop w:val="0"/>
          <w:marBottom w:val="0"/>
          <w:divBdr>
            <w:top w:val="none" w:sz="0" w:space="0" w:color="auto"/>
            <w:left w:val="none" w:sz="0" w:space="0" w:color="auto"/>
            <w:bottom w:val="none" w:sz="0" w:space="0" w:color="auto"/>
            <w:right w:val="none" w:sz="0" w:space="0" w:color="auto"/>
          </w:divBdr>
        </w:div>
        <w:div w:id="1808431532">
          <w:marLeft w:val="475"/>
          <w:marRight w:val="0"/>
          <w:marTop w:val="0"/>
          <w:marBottom w:val="0"/>
          <w:divBdr>
            <w:top w:val="none" w:sz="0" w:space="0" w:color="auto"/>
            <w:left w:val="none" w:sz="0" w:space="0" w:color="auto"/>
            <w:bottom w:val="none" w:sz="0" w:space="0" w:color="auto"/>
            <w:right w:val="none" w:sz="0" w:space="0" w:color="auto"/>
          </w:divBdr>
        </w:div>
        <w:div w:id="1808431533">
          <w:marLeft w:val="475"/>
          <w:marRight w:val="0"/>
          <w:marTop w:val="0"/>
          <w:marBottom w:val="0"/>
          <w:divBdr>
            <w:top w:val="none" w:sz="0" w:space="0" w:color="auto"/>
            <w:left w:val="none" w:sz="0" w:space="0" w:color="auto"/>
            <w:bottom w:val="none" w:sz="0" w:space="0" w:color="auto"/>
            <w:right w:val="none" w:sz="0" w:space="0" w:color="auto"/>
          </w:divBdr>
        </w:div>
        <w:div w:id="1808431534">
          <w:marLeft w:val="475"/>
          <w:marRight w:val="0"/>
          <w:marTop w:val="0"/>
          <w:marBottom w:val="0"/>
          <w:divBdr>
            <w:top w:val="none" w:sz="0" w:space="0" w:color="auto"/>
            <w:left w:val="none" w:sz="0" w:space="0" w:color="auto"/>
            <w:bottom w:val="none" w:sz="0" w:space="0" w:color="auto"/>
            <w:right w:val="none" w:sz="0" w:space="0" w:color="auto"/>
          </w:divBdr>
        </w:div>
        <w:div w:id="1808431535">
          <w:marLeft w:val="475"/>
          <w:marRight w:val="0"/>
          <w:marTop w:val="0"/>
          <w:marBottom w:val="0"/>
          <w:divBdr>
            <w:top w:val="none" w:sz="0" w:space="0" w:color="auto"/>
            <w:left w:val="none" w:sz="0" w:space="0" w:color="auto"/>
            <w:bottom w:val="none" w:sz="0" w:space="0" w:color="auto"/>
            <w:right w:val="none" w:sz="0" w:space="0" w:color="auto"/>
          </w:divBdr>
        </w:div>
        <w:div w:id="1808431536">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1300</Words>
  <Characters>6896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PROTOKOLL FÖRT VID ÅRSMÖTE FÖR KBK 2012-02-09</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ÅRSMÖTE FÖR KBK 2012-02-09</dc:title>
  <dc:creator>Peter</dc:creator>
  <cp:lastModifiedBy>Peter</cp:lastModifiedBy>
  <cp:revision>3</cp:revision>
  <dcterms:created xsi:type="dcterms:W3CDTF">2022-02-26T17:03:00Z</dcterms:created>
  <dcterms:modified xsi:type="dcterms:W3CDTF">2022-02-26T17:05:00Z</dcterms:modified>
</cp:coreProperties>
</file>